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EB04C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2645A6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профессиональной</w:t>
      </w:r>
      <w:r w:rsidR="003061C5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практики по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EE484D" w:rsidRPr="00EE484D" w:rsidRDefault="003061C5" w:rsidP="00EE48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4"/>
        </w:rPr>
      </w:pPr>
      <w:r w:rsidRPr="006D05A3">
        <w:rPr>
          <w:b/>
          <w:bCs/>
          <w:sz w:val="32"/>
          <w:szCs w:val="28"/>
        </w:rPr>
        <w:t xml:space="preserve"> </w:t>
      </w: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EE484D">
        <w:rPr>
          <w:b/>
          <w:bCs/>
          <w:sz w:val="28"/>
          <w:szCs w:val="28"/>
        </w:rPr>
        <w:t>4</w:t>
      </w:r>
      <w:r w:rsidRPr="00232959">
        <w:rPr>
          <w:b/>
          <w:bCs/>
          <w:sz w:val="28"/>
          <w:szCs w:val="28"/>
        </w:rPr>
        <w:t xml:space="preserve"> </w:t>
      </w:r>
      <w:r w:rsidR="00EE484D" w:rsidRPr="00EE484D">
        <w:rPr>
          <w:b/>
          <w:sz w:val="28"/>
          <w:szCs w:val="24"/>
        </w:rPr>
        <w:t>Освоение одной или нескольких профессий рабочих,</w:t>
      </w:r>
    </w:p>
    <w:p w:rsidR="003061C5" w:rsidRPr="00D17081" w:rsidRDefault="00EE484D" w:rsidP="00EE48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EE484D">
        <w:rPr>
          <w:b/>
          <w:sz w:val="28"/>
          <w:szCs w:val="24"/>
        </w:rPr>
        <w:t>должностей служащих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Pr="00D17081" w:rsidRDefault="003061C5" w:rsidP="003061C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г. </w:t>
      </w:r>
      <w:r w:rsidRPr="00D17081">
        <w:rPr>
          <w:spacing w:val="-2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 w:rsidRPr="00D17081">
        <w:rPr>
          <w:spacing w:val="-2"/>
          <w:sz w:val="28"/>
          <w:szCs w:val="28"/>
        </w:rPr>
        <w:t>урск</w:t>
      </w:r>
    </w:p>
    <w:tbl>
      <w:tblPr>
        <w:tblW w:w="10456" w:type="dxa"/>
        <w:tblLook w:val="0000" w:firstRow="0" w:lastRow="0" w:firstColumn="0" w:lastColumn="0" w:noHBand="0" w:noVBand="0"/>
      </w:tblPr>
      <w:tblGrid>
        <w:gridCol w:w="6204"/>
        <w:gridCol w:w="4252"/>
      </w:tblGrid>
      <w:tr w:rsidR="003061C5" w:rsidRPr="003061C5" w:rsidTr="005D46FD">
        <w:tc>
          <w:tcPr>
            <w:tcW w:w="6204" w:type="dxa"/>
          </w:tcPr>
          <w:p w:rsidR="005D46FD" w:rsidRPr="00506DA7" w:rsidRDefault="005D46FD" w:rsidP="005D46FD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lastRenderedPageBreak/>
              <w:t>СОГЛАСОВАНО</w:t>
            </w:r>
          </w:p>
          <w:p w:rsidR="005D46FD" w:rsidRPr="00506DA7" w:rsidRDefault="005D46FD" w:rsidP="005D46FD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Председатель</w:t>
            </w:r>
            <w:r w:rsidR="00134382">
              <w:rPr>
                <w:sz w:val="28"/>
                <w:szCs w:val="28"/>
              </w:rPr>
              <w:t xml:space="preserve"> ПЦК</w:t>
            </w:r>
          </w:p>
          <w:p w:rsidR="005D46FD" w:rsidRPr="00506DA7" w:rsidRDefault="00363A77" w:rsidP="005D46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технического обслуживания</w:t>
            </w:r>
          </w:p>
          <w:p w:rsidR="005D46FD" w:rsidRPr="00506DA7" w:rsidRDefault="005D46FD" w:rsidP="005D46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автомобилей </w:t>
            </w:r>
          </w:p>
          <w:p w:rsidR="005D46FD" w:rsidRPr="00506DA7" w:rsidRDefault="005D46FD" w:rsidP="005D46FD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______</w:t>
            </w:r>
            <w:r w:rsidR="00363A77">
              <w:rPr>
                <w:sz w:val="28"/>
                <w:szCs w:val="28"/>
              </w:rPr>
              <w:t xml:space="preserve">_____Н.А. </w:t>
            </w:r>
            <w:proofErr w:type="spellStart"/>
            <w:r w:rsidR="00363A77">
              <w:rPr>
                <w:sz w:val="28"/>
                <w:szCs w:val="28"/>
              </w:rPr>
              <w:t>Кучерова</w:t>
            </w:r>
            <w:proofErr w:type="spellEnd"/>
          </w:p>
          <w:p w:rsidR="003061C5" w:rsidRPr="003061C5" w:rsidRDefault="005D46FD" w:rsidP="00363A77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«___» ____________ 20</w:t>
            </w:r>
            <w:r w:rsidR="00363A77">
              <w:rPr>
                <w:sz w:val="28"/>
                <w:szCs w:val="28"/>
              </w:rPr>
              <w:t>24</w:t>
            </w:r>
            <w:r w:rsidRPr="00506DA7">
              <w:rPr>
                <w:sz w:val="28"/>
                <w:szCs w:val="28"/>
              </w:rPr>
              <w:t xml:space="preserve">  г.</w:t>
            </w:r>
          </w:p>
        </w:tc>
        <w:tc>
          <w:tcPr>
            <w:tcW w:w="4252" w:type="dxa"/>
          </w:tcPr>
          <w:p w:rsidR="003061C5" w:rsidRPr="003061C5" w:rsidRDefault="003061C5" w:rsidP="003061C5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061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3061C5" w:rsidRPr="003061C5" w:rsidRDefault="003061C5" w:rsidP="003061C5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061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3061C5" w:rsidRPr="003061C5" w:rsidRDefault="003061C5" w:rsidP="003061C5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3061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учебной  работе</w:t>
            </w:r>
            <w:proofErr w:type="gramEnd"/>
          </w:p>
          <w:p w:rsidR="003061C5" w:rsidRPr="003061C5" w:rsidRDefault="003061C5" w:rsidP="003061C5">
            <w:pPr>
              <w:rPr>
                <w:sz w:val="28"/>
                <w:szCs w:val="28"/>
              </w:rPr>
            </w:pPr>
            <w:r w:rsidRPr="003061C5">
              <w:rPr>
                <w:sz w:val="28"/>
                <w:szCs w:val="28"/>
              </w:rPr>
              <w:t xml:space="preserve">__________ Е.В. </w:t>
            </w:r>
            <w:proofErr w:type="spellStart"/>
            <w:r w:rsidRPr="003061C5">
              <w:rPr>
                <w:sz w:val="28"/>
                <w:szCs w:val="28"/>
              </w:rPr>
              <w:t>Шестопалько</w:t>
            </w:r>
            <w:proofErr w:type="spellEnd"/>
          </w:p>
          <w:p w:rsidR="003061C5" w:rsidRPr="003061C5" w:rsidRDefault="003061C5" w:rsidP="003061C5">
            <w:pPr>
              <w:rPr>
                <w:sz w:val="28"/>
                <w:szCs w:val="28"/>
              </w:rPr>
            </w:pPr>
            <w:r w:rsidRPr="003061C5">
              <w:rPr>
                <w:sz w:val="28"/>
                <w:szCs w:val="28"/>
              </w:rPr>
              <w:t>«___» _______________ 20</w:t>
            </w:r>
            <w:r w:rsidR="00363A77">
              <w:rPr>
                <w:sz w:val="28"/>
                <w:szCs w:val="28"/>
              </w:rPr>
              <w:t>24</w:t>
            </w:r>
            <w:r w:rsidRPr="003061C5">
              <w:rPr>
                <w:sz w:val="28"/>
                <w:szCs w:val="28"/>
              </w:rPr>
              <w:t xml:space="preserve"> г.</w:t>
            </w:r>
          </w:p>
          <w:p w:rsidR="003061C5" w:rsidRPr="003061C5" w:rsidRDefault="003061C5" w:rsidP="003061C5">
            <w:pPr>
              <w:rPr>
                <w:sz w:val="28"/>
                <w:szCs w:val="28"/>
              </w:rPr>
            </w:pPr>
            <w:r w:rsidRPr="003061C5">
              <w:rPr>
                <w:sz w:val="28"/>
                <w:szCs w:val="28"/>
              </w:rPr>
              <w:t xml:space="preserve"> </w:t>
            </w:r>
          </w:p>
        </w:tc>
      </w:tr>
    </w:tbl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146B02" w:rsidRPr="00146B02" w:rsidRDefault="00146B02" w:rsidP="00146B02">
      <w:pPr>
        <w:widowControl w:val="0"/>
        <w:jc w:val="both"/>
        <w:rPr>
          <w:sz w:val="28"/>
          <w:szCs w:val="28"/>
        </w:rPr>
      </w:pPr>
      <w:r w:rsidRPr="00146B02">
        <w:rPr>
          <w:sz w:val="28"/>
          <w:szCs w:val="28"/>
        </w:rPr>
        <w:t xml:space="preserve">СОГЛАСОВАНО </w:t>
      </w:r>
    </w:p>
    <w:p w:rsidR="00146B02" w:rsidRPr="00146B02" w:rsidRDefault="00146B02" w:rsidP="00146B02">
      <w:pPr>
        <w:widowControl w:val="0"/>
        <w:jc w:val="both"/>
        <w:rPr>
          <w:sz w:val="28"/>
          <w:szCs w:val="28"/>
        </w:rPr>
      </w:pPr>
      <w:r w:rsidRPr="00146B02">
        <w:rPr>
          <w:sz w:val="28"/>
          <w:szCs w:val="28"/>
        </w:rPr>
        <w:t>_________________________</w:t>
      </w:r>
    </w:p>
    <w:p w:rsidR="00146B02" w:rsidRPr="00146B02" w:rsidRDefault="00146B02" w:rsidP="00146B02">
      <w:pPr>
        <w:widowControl w:val="0"/>
        <w:jc w:val="both"/>
        <w:rPr>
          <w:sz w:val="28"/>
          <w:szCs w:val="28"/>
        </w:rPr>
      </w:pPr>
      <w:r w:rsidRPr="00146B02">
        <w:rPr>
          <w:sz w:val="28"/>
          <w:szCs w:val="28"/>
        </w:rPr>
        <w:t>_________________________</w:t>
      </w:r>
    </w:p>
    <w:p w:rsidR="00146B02" w:rsidRDefault="00146B02" w:rsidP="00146B02">
      <w:pPr>
        <w:widowControl w:val="0"/>
        <w:jc w:val="both"/>
        <w:rPr>
          <w:sz w:val="28"/>
          <w:szCs w:val="28"/>
        </w:rPr>
      </w:pPr>
      <w:r w:rsidRPr="00146B02">
        <w:rPr>
          <w:sz w:val="28"/>
          <w:szCs w:val="28"/>
        </w:rPr>
        <w:t xml:space="preserve"> «___</w:t>
      </w:r>
      <w:proofErr w:type="gramStart"/>
      <w:r w:rsidRPr="00146B02">
        <w:rPr>
          <w:sz w:val="28"/>
          <w:szCs w:val="28"/>
        </w:rPr>
        <w:t>_»_</w:t>
      </w:r>
      <w:proofErr w:type="gramEnd"/>
      <w:r w:rsidRPr="00146B02">
        <w:rPr>
          <w:sz w:val="28"/>
          <w:szCs w:val="28"/>
        </w:rPr>
        <w:t>___________2024 года</w:t>
      </w: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5D46FD" w:rsidRPr="00556729" w:rsidRDefault="003061C5" w:rsidP="005D46FD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</w:t>
      </w:r>
      <w:r w:rsidR="00BA2F6B">
        <w:rPr>
          <w:sz w:val="28"/>
          <w:szCs w:val="28"/>
        </w:rPr>
        <w:t>производственной практики</w:t>
      </w:r>
      <w:r w:rsidR="00134382">
        <w:rPr>
          <w:b/>
          <w:sz w:val="28"/>
          <w:szCs w:val="24"/>
        </w:rPr>
        <w:t xml:space="preserve">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5D46FD">
        <w:rPr>
          <w:b/>
          <w:bCs/>
          <w:sz w:val="28"/>
          <w:szCs w:val="28"/>
        </w:rPr>
        <w:t>23.02.07</w:t>
      </w:r>
      <w:r w:rsidR="005D46FD" w:rsidRPr="0065657A">
        <w:rPr>
          <w:b/>
          <w:bCs/>
          <w:sz w:val="28"/>
          <w:szCs w:val="28"/>
        </w:rPr>
        <w:t xml:space="preserve"> </w:t>
      </w:r>
      <w:r w:rsidR="005D46FD">
        <w:rPr>
          <w:b/>
          <w:bCs/>
          <w:sz w:val="28"/>
          <w:szCs w:val="28"/>
        </w:rPr>
        <w:t xml:space="preserve">Техническое обслуживание и ремонт </w:t>
      </w:r>
      <w:r w:rsidR="00363A77">
        <w:rPr>
          <w:b/>
          <w:bCs/>
          <w:sz w:val="28"/>
          <w:szCs w:val="28"/>
        </w:rPr>
        <w:t>автотранспортных средств</w:t>
      </w:r>
    </w:p>
    <w:p w:rsidR="003061C5" w:rsidRPr="00F72F3D" w:rsidRDefault="003061C5" w:rsidP="005D46FD">
      <w:pPr>
        <w:pStyle w:val="31"/>
        <w:widowControl w:val="0"/>
        <w:spacing w:after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061C5" w:rsidRPr="00E577B2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3061C5" w:rsidRPr="00E577B2" w:rsidRDefault="00363A77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НМО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0E011D" w:rsidRDefault="000E011D" w:rsidP="00DF7737"/>
    <w:p w:rsidR="000E011D" w:rsidRDefault="000E011D" w:rsidP="00DF7737"/>
    <w:p w:rsidR="000E011D" w:rsidRDefault="000E011D" w:rsidP="00DF7737"/>
    <w:p w:rsidR="000E011D" w:rsidRDefault="000E011D" w:rsidP="00DF7737"/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3061C5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493571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BA2F6B" w:rsidRDefault="00BA2F6B" w:rsidP="00DF7737">
      <w:pPr>
        <w:sectPr w:rsidR="00BA2F6B" w:rsidSect="00FB4FA9">
          <w:footerReference w:type="default" r:id="rId8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DF7737" w:rsidRDefault="00DF7737" w:rsidP="00DF7737"/>
    <w:p w:rsidR="001F5B7F" w:rsidRPr="00481F16" w:rsidRDefault="003061C5" w:rsidP="00735C3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481F16">
        <w:rPr>
          <w:b/>
          <w:sz w:val="28"/>
        </w:rPr>
        <w:t xml:space="preserve">ОБЩАЯ ХАРАКТЕРИСТИКА ПРОГРАММЫ </w:t>
      </w:r>
      <w:r w:rsidR="00BA2F6B" w:rsidRPr="00481F16">
        <w:rPr>
          <w:b/>
          <w:sz w:val="28"/>
        </w:rPr>
        <w:t>ПРОИЗВОДСТВЕННОЙ ПРАКТИКИ</w:t>
      </w:r>
      <w:r w:rsidRPr="00481F16">
        <w:rPr>
          <w:b/>
          <w:sz w:val="28"/>
        </w:rPr>
        <w:t xml:space="preserve"> </w:t>
      </w:r>
      <w:r w:rsidR="005D46FD" w:rsidRPr="00481F16">
        <w:rPr>
          <w:b/>
          <w:bCs/>
          <w:sz w:val="28"/>
          <w:szCs w:val="28"/>
        </w:rPr>
        <w:t>ПМ. 0</w:t>
      </w:r>
      <w:r w:rsidR="00481F16" w:rsidRPr="00481F16">
        <w:rPr>
          <w:b/>
          <w:bCs/>
          <w:sz w:val="28"/>
          <w:szCs w:val="28"/>
        </w:rPr>
        <w:t>4</w:t>
      </w:r>
      <w:r w:rsidR="005D46FD" w:rsidRPr="00481F16">
        <w:rPr>
          <w:b/>
          <w:bCs/>
          <w:sz w:val="28"/>
          <w:szCs w:val="28"/>
        </w:rPr>
        <w:t xml:space="preserve"> </w:t>
      </w:r>
      <w:r w:rsidR="00481F16" w:rsidRPr="00481F16">
        <w:rPr>
          <w:b/>
          <w:sz w:val="28"/>
          <w:szCs w:val="24"/>
        </w:rPr>
        <w:t>ОСВОЕНИЕ ОДНОЙ ИЛИ НЕСКОЛЬКИХ ПРОФЕССИЙ РАБОЧИХ, ДОЛЖНОСТЕЙ СЛУЖАЩИХ</w:t>
      </w:r>
    </w:p>
    <w:p w:rsidR="00481F16" w:rsidRPr="00481F16" w:rsidRDefault="00481F16" w:rsidP="00481F16">
      <w:pPr>
        <w:pStyle w:val="a4"/>
        <w:ind w:left="502"/>
        <w:jc w:val="both"/>
        <w:rPr>
          <w:sz w:val="28"/>
          <w:szCs w:val="28"/>
        </w:rPr>
      </w:pPr>
    </w:p>
    <w:p w:rsidR="00481F16" w:rsidRPr="00481F16" w:rsidRDefault="00481F16" w:rsidP="00481F16">
      <w:pPr>
        <w:ind w:firstLine="709"/>
        <w:jc w:val="both"/>
        <w:rPr>
          <w:b/>
          <w:sz w:val="28"/>
        </w:rPr>
      </w:pPr>
      <w:r w:rsidRPr="00481F16">
        <w:rPr>
          <w:b/>
          <w:sz w:val="28"/>
        </w:rPr>
        <w:t xml:space="preserve">1.1. Цель и планируемые результаты освоения программы производственной практики </w:t>
      </w:r>
    </w:p>
    <w:p w:rsidR="004A7926" w:rsidRPr="004A7926" w:rsidRDefault="00481F16" w:rsidP="003B04F7">
      <w:pPr>
        <w:ind w:firstLine="709"/>
        <w:jc w:val="both"/>
        <w:rPr>
          <w:b/>
          <w:sz w:val="28"/>
          <w:szCs w:val="28"/>
        </w:rPr>
      </w:pPr>
      <w:r w:rsidRPr="00481F16">
        <w:rPr>
          <w:sz w:val="28"/>
        </w:rPr>
        <w:t>В результате освоения программы производственной практики по профессиональному модулю студент должен освоить</w:t>
      </w:r>
      <w:r w:rsidRPr="00481F16">
        <w:rPr>
          <w:b/>
          <w:sz w:val="28"/>
        </w:rPr>
        <w:t xml:space="preserve"> </w:t>
      </w:r>
      <w:r w:rsidR="004A7926" w:rsidRPr="004A7926">
        <w:rPr>
          <w:sz w:val="28"/>
          <w:szCs w:val="28"/>
        </w:rPr>
        <w:t xml:space="preserve">основной вид деятельности </w:t>
      </w:r>
      <w:r w:rsidR="003B04F7" w:rsidRPr="003B04F7">
        <w:rPr>
          <w:b/>
          <w:sz w:val="28"/>
          <w:szCs w:val="28"/>
        </w:rPr>
        <w:t>Освоение одной или нескольких профессий рабочих,</w:t>
      </w:r>
      <w:r w:rsidR="003B04F7">
        <w:rPr>
          <w:b/>
          <w:sz w:val="28"/>
          <w:szCs w:val="28"/>
        </w:rPr>
        <w:t xml:space="preserve"> </w:t>
      </w:r>
      <w:r w:rsidR="003B04F7" w:rsidRPr="003B04F7">
        <w:rPr>
          <w:b/>
          <w:sz w:val="28"/>
          <w:szCs w:val="28"/>
        </w:rPr>
        <w:t>должностей служащих</w:t>
      </w:r>
      <w:r w:rsidR="003B04F7">
        <w:rPr>
          <w:b/>
          <w:sz w:val="28"/>
          <w:szCs w:val="28"/>
        </w:rPr>
        <w:t xml:space="preserve"> </w:t>
      </w:r>
      <w:r w:rsidR="004A7926" w:rsidRPr="004A7926">
        <w:rPr>
          <w:sz w:val="28"/>
          <w:szCs w:val="28"/>
        </w:rPr>
        <w:t>и соответствующие ему профессиональные и общие компетенции.</w:t>
      </w:r>
    </w:p>
    <w:p w:rsidR="00C1437E" w:rsidRPr="00C1437E" w:rsidRDefault="00C1437E" w:rsidP="004A7926">
      <w:pPr>
        <w:pStyle w:val="a4"/>
        <w:numPr>
          <w:ilvl w:val="2"/>
          <w:numId w:val="28"/>
        </w:numPr>
        <w:spacing w:before="120" w:after="120"/>
        <w:contextualSpacing w:val="0"/>
        <w:jc w:val="both"/>
        <w:rPr>
          <w:b/>
          <w:sz w:val="28"/>
          <w:szCs w:val="28"/>
        </w:rPr>
      </w:pPr>
      <w:r w:rsidRPr="00C1437E">
        <w:rPr>
          <w:b/>
          <w:sz w:val="28"/>
          <w:szCs w:val="28"/>
        </w:rPr>
        <w:t>Перечень общих компетенций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672"/>
      </w:tblGrid>
      <w:tr w:rsidR="00146B02" w:rsidRPr="000F3463" w:rsidTr="00146B02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0F3463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72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0F3463">
              <w:rPr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146B02" w:rsidRPr="000F3463" w:rsidTr="00146B02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i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1.</w:t>
            </w:r>
          </w:p>
        </w:tc>
        <w:tc>
          <w:tcPr>
            <w:tcW w:w="8672" w:type="dxa"/>
          </w:tcPr>
          <w:p w:rsidR="00146B02" w:rsidRPr="00DC6C39" w:rsidRDefault="00146B02" w:rsidP="00146B02">
            <w:pPr>
              <w:suppressAutoHyphens/>
              <w:rPr>
                <w:b/>
                <w:iCs/>
                <w:sz w:val="24"/>
                <w:szCs w:val="24"/>
              </w:rPr>
            </w:pPr>
            <w:r w:rsidRPr="00DC6C39">
              <w:rPr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46B02" w:rsidRPr="000F3463" w:rsidTr="00146B02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i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2.</w:t>
            </w:r>
          </w:p>
        </w:tc>
        <w:tc>
          <w:tcPr>
            <w:tcW w:w="8672" w:type="dxa"/>
          </w:tcPr>
          <w:p w:rsidR="00146B02" w:rsidRPr="00DC6C39" w:rsidRDefault="00146B02" w:rsidP="00146B02">
            <w:pPr>
              <w:suppressAutoHyphens/>
              <w:rPr>
                <w:iCs/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146B02" w:rsidRPr="000F3463" w:rsidTr="00146B02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3</w:t>
            </w:r>
          </w:p>
        </w:tc>
        <w:tc>
          <w:tcPr>
            <w:tcW w:w="8672" w:type="dxa"/>
          </w:tcPr>
          <w:p w:rsidR="00146B02" w:rsidRPr="00DC6C39" w:rsidRDefault="00146B02" w:rsidP="00146B02">
            <w:pPr>
              <w:suppressAutoHyphens/>
              <w:rPr>
                <w:iCs/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 финансовой грамотности в различных жизненных ситуациях.</w:t>
            </w:r>
          </w:p>
        </w:tc>
      </w:tr>
      <w:tr w:rsidR="00146B02" w:rsidRPr="000F3463" w:rsidTr="00146B02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4</w:t>
            </w:r>
          </w:p>
        </w:tc>
        <w:tc>
          <w:tcPr>
            <w:tcW w:w="8672" w:type="dxa"/>
          </w:tcPr>
          <w:p w:rsidR="00146B02" w:rsidRPr="00DC6C39" w:rsidRDefault="00146B02" w:rsidP="00146B02">
            <w:pPr>
              <w:suppressAutoHyphens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Эффективно взаимодействовать и работать в коллективе и команде.</w:t>
            </w:r>
          </w:p>
        </w:tc>
      </w:tr>
      <w:tr w:rsidR="00146B02" w:rsidRPr="000F3463" w:rsidTr="00146B02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5</w:t>
            </w:r>
          </w:p>
        </w:tc>
        <w:tc>
          <w:tcPr>
            <w:tcW w:w="8672" w:type="dxa"/>
          </w:tcPr>
          <w:p w:rsidR="00146B02" w:rsidRPr="00DC6C39" w:rsidRDefault="00146B02" w:rsidP="00146B02">
            <w:pPr>
              <w:suppressAutoHyphens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146B02" w:rsidRPr="000F3463" w:rsidTr="00146B02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6</w:t>
            </w:r>
          </w:p>
        </w:tc>
        <w:tc>
          <w:tcPr>
            <w:tcW w:w="8672" w:type="dxa"/>
          </w:tcPr>
          <w:p w:rsidR="00146B02" w:rsidRPr="00DC6C39" w:rsidRDefault="00146B02" w:rsidP="00146B02">
            <w:pPr>
              <w:suppressAutoHyphens/>
              <w:jc w:val="both"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146B02" w:rsidRPr="000F3463" w:rsidTr="00146B02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7</w:t>
            </w:r>
          </w:p>
        </w:tc>
        <w:tc>
          <w:tcPr>
            <w:tcW w:w="8672" w:type="dxa"/>
          </w:tcPr>
          <w:p w:rsidR="00146B02" w:rsidRPr="00DC6C39" w:rsidRDefault="00146B02" w:rsidP="00146B02">
            <w:pPr>
              <w:suppressAutoHyphens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146B02" w:rsidRPr="000F3463" w:rsidTr="00146B02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 xml:space="preserve">ОК </w:t>
            </w:r>
            <w:r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8672" w:type="dxa"/>
          </w:tcPr>
          <w:p w:rsidR="00146B02" w:rsidRPr="00DC6C39" w:rsidRDefault="00146B02" w:rsidP="00146B02">
            <w:pPr>
              <w:suppressAutoHyphens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46B02" w:rsidRPr="000F3463" w:rsidTr="00146B02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 xml:space="preserve">ОК </w:t>
            </w:r>
            <w:r>
              <w:rPr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8672" w:type="dxa"/>
          </w:tcPr>
          <w:p w:rsidR="00146B02" w:rsidRPr="00DC6C39" w:rsidRDefault="00146B02" w:rsidP="00146B02">
            <w:pPr>
              <w:suppressAutoHyphens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255955" w:rsidRDefault="00C1437E" w:rsidP="00C1437E">
      <w:pPr>
        <w:pStyle w:val="a4"/>
        <w:keepNext/>
        <w:numPr>
          <w:ilvl w:val="2"/>
          <w:numId w:val="28"/>
        </w:numPr>
        <w:spacing w:before="120"/>
        <w:contextualSpacing w:val="0"/>
        <w:jc w:val="both"/>
        <w:outlineLvl w:val="1"/>
        <w:rPr>
          <w:rFonts w:eastAsia="Times New Roman"/>
          <w:b/>
          <w:bCs/>
          <w:iCs/>
          <w:sz w:val="28"/>
          <w:szCs w:val="28"/>
        </w:rPr>
      </w:pPr>
      <w:r w:rsidRPr="00C1437E">
        <w:rPr>
          <w:rFonts w:eastAsia="Times New Roman"/>
          <w:b/>
          <w:bCs/>
          <w:iCs/>
          <w:sz w:val="28"/>
          <w:szCs w:val="28"/>
        </w:rPr>
        <w:t>Перечень профессиональных компетенций</w:t>
      </w:r>
    </w:p>
    <w:p w:rsidR="00C1437E" w:rsidRPr="005C68D3" w:rsidRDefault="00C1437E" w:rsidP="00C1437E">
      <w:pPr>
        <w:keepNext/>
        <w:ind w:left="1288"/>
        <w:jc w:val="both"/>
        <w:outlineLvl w:val="1"/>
        <w:rPr>
          <w:rFonts w:eastAsia="Times New Roman"/>
          <w:bCs/>
          <w:iCs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6"/>
        <w:gridCol w:w="8524"/>
      </w:tblGrid>
      <w:tr w:rsidR="001F5B7F" w:rsidRPr="00146B02" w:rsidTr="003D7E2B">
        <w:trPr>
          <w:trHeight w:val="20"/>
        </w:trPr>
        <w:tc>
          <w:tcPr>
            <w:tcW w:w="1226" w:type="dxa"/>
          </w:tcPr>
          <w:p w:rsidR="00C1437E" w:rsidRPr="00146B02" w:rsidRDefault="00C1437E" w:rsidP="003D7E2B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146B02">
              <w:rPr>
                <w:rFonts w:eastAsia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524" w:type="dxa"/>
          </w:tcPr>
          <w:p w:rsidR="00C1437E" w:rsidRPr="00146B02" w:rsidRDefault="00C1437E" w:rsidP="003D7E2B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146B02">
              <w:rPr>
                <w:rFonts w:eastAsia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3D7E2B" w:rsidRPr="00146B02" w:rsidTr="003D7E2B">
        <w:trPr>
          <w:trHeight w:val="20"/>
        </w:trPr>
        <w:tc>
          <w:tcPr>
            <w:tcW w:w="1226" w:type="dxa"/>
          </w:tcPr>
          <w:p w:rsidR="003D7E2B" w:rsidRPr="00F72072" w:rsidRDefault="003D7E2B" w:rsidP="003B04F7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F72072">
              <w:rPr>
                <w:rFonts w:eastAsia="Times New Roman"/>
                <w:bCs/>
                <w:iCs/>
                <w:sz w:val="24"/>
                <w:szCs w:val="24"/>
              </w:rPr>
              <w:t xml:space="preserve">ВД </w:t>
            </w:r>
            <w:r w:rsidR="003B04F7"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8524" w:type="dxa"/>
          </w:tcPr>
          <w:p w:rsidR="003D7E2B" w:rsidRPr="00F72072" w:rsidRDefault="003B04F7" w:rsidP="003B04F7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B04F7">
              <w:rPr>
                <w:sz w:val="24"/>
                <w:szCs w:val="24"/>
              </w:rPr>
              <w:t>Освоение одной или нескольких профессий рабочих,</w:t>
            </w:r>
            <w:r>
              <w:rPr>
                <w:sz w:val="24"/>
                <w:szCs w:val="24"/>
              </w:rPr>
              <w:t xml:space="preserve"> </w:t>
            </w:r>
            <w:r w:rsidRPr="003B04F7">
              <w:rPr>
                <w:sz w:val="24"/>
                <w:szCs w:val="24"/>
              </w:rPr>
              <w:t>должностей служащих</w:t>
            </w:r>
          </w:p>
        </w:tc>
      </w:tr>
      <w:tr w:rsidR="00255955" w:rsidRPr="00146B02" w:rsidTr="003D7E2B">
        <w:trPr>
          <w:trHeight w:val="20"/>
        </w:trPr>
        <w:tc>
          <w:tcPr>
            <w:tcW w:w="1226" w:type="dxa"/>
          </w:tcPr>
          <w:p w:rsidR="00255955" w:rsidRPr="00C1672A" w:rsidRDefault="00255955" w:rsidP="00255955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672A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4</w:t>
            </w:r>
            <w:r w:rsidRPr="00C1672A">
              <w:rPr>
                <w:sz w:val="24"/>
                <w:szCs w:val="24"/>
              </w:rPr>
              <w:t>.1.</w:t>
            </w:r>
          </w:p>
        </w:tc>
        <w:tc>
          <w:tcPr>
            <w:tcW w:w="8524" w:type="dxa"/>
          </w:tcPr>
          <w:p w:rsidR="00255955" w:rsidRPr="00C1672A" w:rsidRDefault="00255955" w:rsidP="00255955">
            <w:pPr>
              <w:spacing w:before="100" w:beforeAutospacing="1" w:after="100" w:afterAutospacing="1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5910E2">
              <w:rPr>
                <w:sz w:val="24"/>
                <w:szCs w:val="24"/>
              </w:rPr>
              <w:t>Выполнять слесарную и механическую обработку деталей приспособлений, режущего и измерительного инструмента в соответствии с производственным заданием с соблюдением требований охраны труда</w:t>
            </w:r>
          </w:p>
        </w:tc>
      </w:tr>
      <w:tr w:rsidR="00255955" w:rsidRPr="00146B02" w:rsidTr="003D7E2B">
        <w:trPr>
          <w:trHeight w:val="20"/>
        </w:trPr>
        <w:tc>
          <w:tcPr>
            <w:tcW w:w="1226" w:type="dxa"/>
          </w:tcPr>
          <w:p w:rsidR="00255955" w:rsidRPr="00C1672A" w:rsidRDefault="00255955" w:rsidP="00255955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672A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4</w:t>
            </w:r>
            <w:r w:rsidRPr="00C1672A">
              <w:rPr>
                <w:sz w:val="24"/>
                <w:szCs w:val="24"/>
              </w:rPr>
              <w:t>.2.</w:t>
            </w:r>
          </w:p>
        </w:tc>
        <w:tc>
          <w:tcPr>
            <w:tcW w:w="8524" w:type="dxa"/>
          </w:tcPr>
          <w:p w:rsidR="00255955" w:rsidRPr="00C1672A" w:rsidRDefault="00255955" w:rsidP="00255955">
            <w:pPr>
              <w:spacing w:before="100" w:beforeAutospacing="1" w:after="100" w:afterAutospacing="1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FE2581">
              <w:rPr>
                <w:sz w:val="24"/>
                <w:szCs w:val="24"/>
              </w:rPr>
              <w:t>Проверять оснащенность, работоспособность, исправность и осуществлять настройку оборудования поста для различных способов сварки</w:t>
            </w:r>
          </w:p>
        </w:tc>
      </w:tr>
      <w:tr w:rsidR="00255955" w:rsidRPr="00146B02" w:rsidTr="003D7E2B">
        <w:trPr>
          <w:trHeight w:val="20"/>
        </w:trPr>
        <w:tc>
          <w:tcPr>
            <w:tcW w:w="1226" w:type="dxa"/>
          </w:tcPr>
          <w:p w:rsidR="00255955" w:rsidRPr="00C1672A" w:rsidRDefault="00255955" w:rsidP="00255955">
            <w:pPr>
              <w:keepNext/>
              <w:jc w:val="both"/>
              <w:outlineLvl w:val="1"/>
              <w:rPr>
                <w:sz w:val="24"/>
                <w:szCs w:val="24"/>
              </w:rPr>
            </w:pPr>
            <w:r w:rsidRPr="00C1672A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4</w:t>
            </w:r>
            <w:r w:rsidRPr="00C1672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C1672A">
              <w:rPr>
                <w:sz w:val="24"/>
                <w:szCs w:val="24"/>
              </w:rPr>
              <w:t>.</w:t>
            </w:r>
            <w:r w:rsidRPr="00C1672A">
              <w:rPr>
                <w:iCs/>
                <w:sz w:val="24"/>
                <w:szCs w:val="24"/>
              </w:rPr>
              <w:t> </w:t>
            </w:r>
          </w:p>
        </w:tc>
        <w:tc>
          <w:tcPr>
            <w:tcW w:w="8524" w:type="dxa"/>
          </w:tcPr>
          <w:p w:rsidR="00255955" w:rsidRPr="00C1672A" w:rsidRDefault="00255955" w:rsidP="00255955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FE2581">
              <w:rPr>
                <w:sz w:val="24"/>
                <w:szCs w:val="24"/>
              </w:rPr>
              <w:t>Выполнять сборку и подготовку элементов конструкции под сварку</w:t>
            </w:r>
          </w:p>
        </w:tc>
      </w:tr>
      <w:tr w:rsidR="00255955" w:rsidRPr="00146B02" w:rsidTr="003D7E2B">
        <w:trPr>
          <w:trHeight w:val="20"/>
        </w:trPr>
        <w:tc>
          <w:tcPr>
            <w:tcW w:w="1226" w:type="dxa"/>
          </w:tcPr>
          <w:p w:rsidR="00255955" w:rsidRPr="00C1672A" w:rsidRDefault="00255955" w:rsidP="00255955">
            <w:pPr>
              <w:keepNext/>
              <w:jc w:val="both"/>
              <w:outlineLvl w:val="1"/>
              <w:rPr>
                <w:sz w:val="24"/>
                <w:szCs w:val="24"/>
              </w:rPr>
            </w:pPr>
            <w:r w:rsidRPr="00C1672A">
              <w:rPr>
                <w:sz w:val="24"/>
                <w:szCs w:val="24"/>
              </w:rPr>
              <w:lastRenderedPageBreak/>
              <w:t xml:space="preserve">ПК </w:t>
            </w:r>
            <w:r>
              <w:rPr>
                <w:sz w:val="24"/>
                <w:szCs w:val="24"/>
              </w:rPr>
              <w:t>4.4</w:t>
            </w:r>
            <w:r w:rsidRPr="00C1672A">
              <w:rPr>
                <w:sz w:val="24"/>
                <w:szCs w:val="24"/>
              </w:rPr>
              <w:t>.</w:t>
            </w:r>
            <w:r w:rsidRPr="00C1672A">
              <w:rPr>
                <w:iCs/>
                <w:sz w:val="24"/>
                <w:szCs w:val="24"/>
              </w:rPr>
              <w:t> </w:t>
            </w:r>
          </w:p>
        </w:tc>
        <w:tc>
          <w:tcPr>
            <w:tcW w:w="8524" w:type="dxa"/>
          </w:tcPr>
          <w:p w:rsidR="00255955" w:rsidRPr="00C1672A" w:rsidRDefault="00255955" w:rsidP="00255955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8D348D">
              <w:rPr>
                <w:sz w:val="24"/>
                <w:szCs w:val="24"/>
              </w:rPr>
              <w:t>Выполнять ручную дуговую сварку различных деталей из  углеродистых и конструкционных сталей во всех пространственных положениях сварного шва</w:t>
            </w:r>
          </w:p>
        </w:tc>
      </w:tr>
      <w:tr w:rsidR="00255955" w:rsidRPr="00146B02" w:rsidTr="003D7E2B">
        <w:trPr>
          <w:trHeight w:val="20"/>
        </w:trPr>
        <w:tc>
          <w:tcPr>
            <w:tcW w:w="1226" w:type="dxa"/>
          </w:tcPr>
          <w:p w:rsidR="00255955" w:rsidRPr="00C1672A" w:rsidRDefault="00255955" w:rsidP="00255955">
            <w:pPr>
              <w:keepNext/>
              <w:jc w:val="both"/>
              <w:outlineLvl w:val="1"/>
              <w:rPr>
                <w:sz w:val="24"/>
                <w:szCs w:val="24"/>
              </w:rPr>
            </w:pPr>
            <w:r w:rsidRPr="00C1672A">
              <w:rPr>
                <w:sz w:val="24"/>
                <w:szCs w:val="24"/>
              </w:rPr>
              <w:t>ПК 4.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24" w:type="dxa"/>
          </w:tcPr>
          <w:p w:rsidR="00255955" w:rsidRPr="00C1672A" w:rsidRDefault="00255955" w:rsidP="00255955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15813">
              <w:rPr>
                <w:sz w:val="24"/>
                <w:szCs w:val="24"/>
              </w:rPr>
              <w:t>Проводить ремонт и устранение неисправностей автотранспортных средств</w:t>
            </w:r>
          </w:p>
        </w:tc>
      </w:tr>
    </w:tbl>
    <w:p w:rsidR="00C1437E" w:rsidRDefault="00C1437E" w:rsidP="00C1437E">
      <w:pPr>
        <w:rPr>
          <w:bCs/>
        </w:rPr>
      </w:pPr>
    </w:p>
    <w:p w:rsidR="00C1437E" w:rsidRPr="00C1437E" w:rsidRDefault="00C1437E" w:rsidP="00C1437E">
      <w:pPr>
        <w:pStyle w:val="a4"/>
        <w:numPr>
          <w:ilvl w:val="2"/>
          <w:numId w:val="28"/>
        </w:numPr>
        <w:spacing w:before="120" w:after="120"/>
        <w:contextualSpacing w:val="0"/>
        <w:rPr>
          <w:b/>
          <w:bCs/>
          <w:sz w:val="28"/>
          <w:szCs w:val="28"/>
        </w:rPr>
      </w:pPr>
      <w:r w:rsidRPr="00C1437E">
        <w:rPr>
          <w:b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W w:w="5007" w:type="pct"/>
        <w:tblInd w:w="-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3"/>
        <w:gridCol w:w="8616"/>
      </w:tblGrid>
      <w:tr w:rsidR="000A0FFA" w:rsidTr="00C1437E">
        <w:trPr>
          <w:trHeight w:val="375"/>
        </w:trPr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FFA" w:rsidRPr="000A0FFA" w:rsidRDefault="000A0FFA" w:rsidP="000A0FFA">
            <w:pPr>
              <w:suppressAutoHyphens/>
              <w:autoSpaceDN w:val="0"/>
              <w:jc w:val="both"/>
              <w:textAlignment w:val="baseline"/>
              <w:rPr>
                <w:kern w:val="3"/>
                <w:sz w:val="28"/>
                <w:szCs w:val="28"/>
              </w:rPr>
            </w:pPr>
            <w:r w:rsidRPr="000A0FFA">
              <w:rPr>
                <w:b/>
                <w:bCs/>
                <w:kern w:val="3"/>
                <w:sz w:val="28"/>
                <w:szCs w:val="28"/>
              </w:rPr>
              <w:t>Иметь практический опыт</w:t>
            </w:r>
          </w:p>
          <w:p w:rsidR="000A0FFA" w:rsidRPr="000A0FFA" w:rsidRDefault="000A0FFA" w:rsidP="000A0FFA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</w:rPr>
            </w:pPr>
          </w:p>
        </w:tc>
        <w:tc>
          <w:tcPr>
            <w:tcW w:w="422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955" w:rsidRPr="00255955" w:rsidRDefault="00255955" w:rsidP="00255955">
            <w:pPr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>- применения приспособлений, слесарного инструмента и оборудования при выполнении слесарных работ;</w:t>
            </w:r>
          </w:p>
          <w:p w:rsidR="00255955" w:rsidRPr="00255955" w:rsidRDefault="00255955" w:rsidP="00255955">
            <w:pPr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>- проведения технических измерений соответствующим инструментом и приборами;</w:t>
            </w:r>
          </w:p>
          <w:p w:rsidR="00255955" w:rsidRPr="00255955" w:rsidRDefault="00255955" w:rsidP="00255955">
            <w:pPr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>- выполнения слесарной обработки деталей по 12-14-му квалитетам;</w:t>
            </w:r>
          </w:p>
          <w:p w:rsidR="00255955" w:rsidRPr="00255955" w:rsidRDefault="00255955" w:rsidP="00255955">
            <w:pPr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 xml:space="preserve">- разборки грузовых автомобилей, кроме специальных и дизелей, легковых автомобилей, автобусов длиной до 9,5м и мотоциклов; </w:t>
            </w:r>
          </w:p>
          <w:p w:rsidR="00255955" w:rsidRPr="00255955" w:rsidRDefault="00255955" w:rsidP="00255955">
            <w:pPr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>- выполнения крепежных работ при техническом обслуживании автомобилей;</w:t>
            </w:r>
          </w:p>
          <w:p w:rsidR="00255955" w:rsidRPr="00255955" w:rsidRDefault="00255955" w:rsidP="00255955">
            <w:pPr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>- ремонта и сборки простых соединений и узлов автомобилей;</w:t>
            </w:r>
          </w:p>
          <w:p w:rsidR="00255955" w:rsidRPr="00255955" w:rsidRDefault="00255955" w:rsidP="00255955">
            <w:pPr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>- устранения мелких неисправностей автомобилей;</w:t>
            </w:r>
          </w:p>
          <w:p w:rsidR="00255955" w:rsidRPr="00255955" w:rsidRDefault="00255955" w:rsidP="00255955">
            <w:pPr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>- выполнения типовых слесарных операций, применяемых при подготовке деталей перед сваркой;</w:t>
            </w:r>
          </w:p>
          <w:p w:rsidR="00255955" w:rsidRPr="00255955" w:rsidRDefault="00255955" w:rsidP="00255955">
            <w:pPr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>- выполнения сборки элементов конструкции (изделий, узлов, деталей) под сварку на прихватках;</w:t>
            </w:r>
          </w:p>
          <w:p w:rsidR="00255955" w:rsidRPr="00255955" w:rsidRDefault="00255955" w:rsidP="00255955">
            <w:pPr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>- эксплуатирования оборудования для сварки;</w:t>
            </w:r>
          </w:p>
          <w:p w:rsidR="00255955" w:rsidRPr="00255955" w:rsidRDefault="00255955" w:rsidP="00255955">
            <w:pPr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>- выполнения зачистки швов после сварки;</w:t>
            </w:r>
          </w:p>
          <w:p w:rsidR="000A0FFA" w:rsidRPr="000A0FFA" w:rsidRDefault="00255955" w:rsidP="00255955">
            <w:pPr>
              <w:suppressAutoHyphens/>
              <w:autoSpaceDN w:val="0"/>
              <w:jc w:val="both"/>
              <w:textAlignment w:val="baseline"/>
              <w:rPr>
                <w:b/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>- участия в выполнении работ средней сложности по ремонту и сборке автомобилей под руководством слесаря по ремонту автомобилей более высокой квалификации</w:t>
            </w:r>
          </w:p>
        </w:tc>
      </w:tr>
      <w:tr w:rsidR="000A0FFA" w:rsidTr="00C1437E">
        <w:trPr>
          <w:trHeight w:val="720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FFA" w:rsidRPr="000A0FFA" w:rsidRDefault="000A0FFA" w:rsidP="000A0FFA">
            <w:pPr>
              <w:suppressAutoHyphens/>
              <w:autoSpaceDN w:val="0"/>
              <w:jc w:val="both"/>
              <w:textAlignment w:val="baseline"/>
              <w:rPr>
                <w:b/>
                <w:kern w:val="3"/>
                <w:sz w:val="28"/>
                <w:szCs w:val="28"/>
              </w:rPr>
            </w:pPr>
            <w:r w:rsidRPr="000A0FFA">
              <w:rPr>
                <w:b/>
                <w:kern w:val="3"/>
                <w:sz w:val="28"/>
                <w:szCs w:val="28"/>
              </w:rPr>
              <w:t>Уметь</w:t>
            </w:r>
          </w:p>
          <w:p w:rsidR="000A0FFA" w:rsidRPr="000A0FFA" w:rsidRDefault="000A0FFA" w:rsidP="000A0FFA">
            <w:pPr>
              <w:suppressAutoHyphens/>
              <w:autoSpaceDN w:val="0"/>
              <w:textAlignment w:val="baseline"/>
              <w:rPr>
                <w:bCs/>
                <w:i/>
                <w:kern w:val="3"/>
                <w:sz w:val="24"/>
                <w:szCs w:val="24"/>
              </w:rPr>
            </w:pPr>
          </w:p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применять приспособления, слесарный инструмент и оборудование при выполнении слесарных работ;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проводить технические измерения соответствующим инструментом и приборами;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выполнять слесарную обработку деталей по 12-14-му квалитетам;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подготавливать автомобили к разборке;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 xml:space="preserve">- разбирать автомобили; 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разбирать мотоциклы;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выполнять крепежные работы при техническом обслуживании автомобилей;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использовать ручной и механизированный инструмент зачистки сварных швов и удаления поверхностных дефектов после сварки;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использовать ручной и механизированный инструмент для подготовки элементов конструкции (изделий, узлов, деталей) под сварку;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применять сборочные приспособления для сборки элементов конструкции (изделий, узлов, деталей) под сварку;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подготавливать сварочные материалы к сварке;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зачищать швы после сварки;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изготавливать кронштейны, хомутики, прокладки и другие простейшие детали крепления, герметизации, подгонки и т.п.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снимать и</w:t>
            </w:r>
            <w:r>
              <w:rPr>
                <w:sz w:val="24"/>
                <w:szCs w:val="24"/>
              </w:rPr>
              <w:t xml:space="preserve"> </w:t>
            </w:r>
            <w:r w:rsidRPr="009E3D54">
              <w:rPr>
                <w:sz w:val="24"/>
                <w:szCs w:val="24"/>
              </w:rPr>
              <w:t>устанавливать навесное оборудование, не сложную осветительную арматуру;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устранять мелкие неисправности автомобилей;</w:t>
            </w:r>
          </w:p>
          <w:p w:rsidR="000A0FFA" w:rsidRPr="000A0FFA" w:rsidRDefault="009E3D54" w:rsidP="009E3D54">
            <w:pPr>
              <w:suppressAutoHyphens/>
              <w:autoSpaceDN w:val="0"/>
              <w:jc w:val="both"/>
              <w:textAlignment w:val="baseline"/>
              <w:rPr>
                <w:b/>
                <w:kern w:val="3"/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выполнять работы средней сложности по ремонту и сборке автомобилей под руководством слесаря по ремонту автомобилей более высокой квалификации</w:t>
            </w:r>
          </w:p>
        </w:tc>
      </w:tr>
      <w:tr w:rsidR="000A0FFA" w:rsidTr="00C1437E">
        <w:trPr>
          <w:trHeight w:val="415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FFA" w:rsidRPr="000A0FFA" w:rsidRDefault="000A0FFA" w:rsidP="005A2D9E">
            <w:pPr>
              <w:suppressAutoHyphens/>
              <w:autoSpaceDN w:val="0"/>
              <w:jc w:val="both"/>
              <w:textAlignment w:val="baseline"/>
              <w:rPr>
                <w:bCs/>
                <w:i/>
                <w:kern w:val="3"/>
                <w:sz w:val="28"/>
                <w:szCs w:val="28"/>
              </w:rPr>
            </w:pPr>
            <w:r w:rsidRPr="000A0FFA">
              <w:rPr>
                <w:b/>
                <w:kern w:val="3"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основные виды слесарных работ, порядок их выполнения, применяемые инструменты и приспособления;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технологические процессы слесарной обработки деталей и технических измерений;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технологическую документацию на выполняемые слесарные работы, её виды и содержание;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основные сведения о допусках и посадках;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 квалитеты точности и параметры шероховатости;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технику безопасности при выполнении слесарно-сборочных работ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основные сведения об устройстве автомобилей и мотоциклов;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порядок и правила разборки автомобилей и мотоциклов;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технику безопасности при разборке автомобилей и мотоциклов.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виды, периодичность и объемы технического обслуживания автомобилей;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способы и порядок выполнения крепежных работ при техническом обслуживании автомобилей;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технику безопасности при техническом обслуживании автомобилей,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-основы организации и технологии ремонта автомобилей;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технологию ремонта и сборки простых соединений и узлов, сборки агрегатов, узлов и систем автомобилей.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порядок   устранения мелких неисправностей без снятия узлов с автомобиля.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назначение</w:t>
            </w:r>
            <w:r w:rsidR="008E59EE">
              <w:rPr>
                <w:sz w:val="24"/>
                <w:szCs w:val="24"/>
              </w:rPr>
              <w:t>,</w:t>
            </w:r>
            <w:r w:rsidRPr="009E3D54">
              <w:rPr>
                <w:sz w:val="24"/>
                <w:szCs w:val="24"/>
              </w:rPr>
              <w:t xml:space="preserve"> и правила применения наиболее распространенных универсальных и специальных приспособлений для ремонта и сборки;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 xml:space="preserve">- правила применения </w:t>
            </w:r>
            <w:proofErr w:type="spellStart"/>
            <w:r w:rsidRPr="009E3D54">
              <w:rPr>
                <w:sz w:val="24"/>
                <w:szCs w:val="24"/>
              </w:rPr>
              <w:t>пневмо</w:t>
            </w:r>
            <w:proofErr w:type="spellEnd"/>
            <w:r w:rsidRPr="009E3D54">
              <w:rPr>
                <w:sz w:val="24"/>
                <w:szCs w:val="24"/>
              </w:rPr>
              <w:t xml:space="preserve">- и электроинструмента; 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технику безопасности при ремонте автомобилей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основы теории сварочных процессов (понятия: сварочный термический цикл, сварочные деформации и напряжения);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необходимость проведения подогрева при сварке;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классификацию и общие представления о методах и способах сварки;</w:t>
            </w:r>
          </w:p>
          <w:p w:rsidR="000A0FFA" w:rsidRPr="000A0FFA" w:rsidRDefault="009E3D54" w:rsidP="009E3D54">
            <w:pPr>
              <w:jc w:val="both"/>
              <w:rPr>
                <w:b/>
                <w:kern w:val="3"/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основные типы, конструктивные элементы, размеры сварных соединений и обозначение их на чертежах.</w:t>
            </w:r>
          </w:p>
        </w:tc>
      </w:tr>
    </w:tbl>
    <w:p w:rsidR="00C1437E" w:rsidRDefault="00C1437E" w:rsidP="005A2D9E">
      <w:pPr>
        <w:jc w:val="both"/>
        <w:rPr>
          <w:b/>
        </w:rPr>
      </w:pPr>
    </w:p>
    <w:p w:rsidR="003061C5" w:rsidRDefault="003061C5" w:rsidP="005A2D9E">
      <w:pPr>
        <w:pStyle w:val="a5"/>
        <w:jc w:val="both"/>
      </w:pPr>
    </w:p>
    <w:p w:rsidR="004420CA" w:rsidRPr="004C763B" w:rsidRDefault="004C763B" w:rsidP="004C763B">
      <w:pPr>
        <w:rPr>
          <w:b/>
          <w:sz w:val="28"/>
          <w:szCs w:val="28"/>
        </w:rPr>
        <w:sectPr w:rsidR="004420CA" w:rsidRPr="004C763B" w:rsidSect="00FB4FA9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  <w:r w:rsidRPr="004C763B">
        <w:rPr>
          <w:b/>
          <w:sz w:val="28"/>
          <w:szCs w:val="28"/>
        </w:rPr>
        <w:t xml:space="preserve">1.2. Количество часов, отводимое на освоение программы практики профессионального модуля – </w:t>
      </w:r>
      <w:r w:rsidR="0037257A">
        <w:rPr>
          <w:b/>
          <w:sz w:val="28"/>
          <w:szCs w:val="28"/>
        </w:rPr>
        <w:t>72</w:t>
      </w:r>
      <w:r w:rsidRPr="004C763B">
        <w:rPr>
          <w:b/>
          <w:sz w:val="28"/>
          <w:szCs w:val="28"/>
        </w:rPr>
        <w:t xml:space="preserve"> час</w:t>
      </w:r>
      <w:r w:rsidR="0037257A">
        <w:rPr>
          <w:b/>
          <w:sz w:val="28"/>
          <w:szCs w:val="28"/>
        </w:rPr>
        <w:t>а</w:t>
      </w:r>
    </w:p>
    <w:p w:rsidR="00FC1E08" w:rsidRPr="0037257A" w:rsidRDefault="001470C8" w:rsidP="0037257A">
      <w:pPr>
        <w:jc w:val="both"/>
        <w:rPr>
          <w:b/>
          <w:sz w:val="28"/>
          <w:szCs w:val="24"/>
        </w:rPr>
      </w:pPr>
      <w:r w:rsidRPr="001470C8">
        <w:rPr>
          <w:rFonts w:eastAsia="Times New Roman"/>
          <w:b/>
          <w:bCs/>
          <w:sz w:val="28"/>
          <w:szCs w:val="24"/>
        </w:rPr>
        <w:lastRenderedPageBreak/>
        <w:t>2</w:t>
      </w:r>
      <w:r w:rsidR="00FC1E08" w:rsidRPr="001470C8">
        <w:rPr>
          <w:rFonts w:eastAsia="Times New Roman"/>
          <w:b/>
          <w:bCs/>
          <w:sz w:val="28"/>
          <w:szCs w:val="24"/>
        </w:rPr>
        <w:t xml:space="preserve">.2. Содержание </w:t>
      </w:r>
      <w:r w:rsidR="008C7468">
        <w:rPr>
          <w:rFonts w:eastAsia="Times New Roman"/>
          <w:b/>
          <w:bCs/>
          <w:sz w:val="28"/>
          <w:szCs w:val="24"/>
        </w:rPr>
        <w:t>производственной практики по</w:t>
      </w:r>
      <w:r>
        <w:rPr>
          <w:rFonts w:eastAsia="Times New Roman"/>
          <w:b/>
          <w:bCs/>
          <w:sz w:val="28"/>
          <w:szCs w:val="24"/>
        </w:rPr>
        <w:t xml:space="preserve"> профессиональному модулю </w:t>
      </w:r>
      <w:r w:rsidR="00FC1E08" w:rsidRPr="001470C8">
        <w:rPr>
          <w:rFonts w:eastAsia="Times New Roman"/>
          <w:b/>
          <w:bCs/>
          <w:sz w:val="28"/>
          <w:szCs w:val="24"/>
        </w:rPr>
        <w:t>ПМ</w:t>
      </w:r>
      <w:r>
        <w:rPr>
          <w:rFonts w:eastAsia="Times New Roman"/>
          <w:b/>
          <w:bCs/>
          <w:sz w:val="28"/>
          <w:szCs w:val="24"/>
        </w:rPr>
        <w:t xml:space="preserve"> 0</w:t>
      </w:r>
      <w:r w:rsidR="0037257A">
        <w:rPr>
          <w:rFonts w:eastAsia="Times New Roman"/>
          <w:b/>
          <w:bCs/>
          <w:sz w:val="28"/>
          <w:szCs w:val="24"/>
        </w:rPr>
        <w:t>4</w:t>
      </w:r>
      <w:r>
        <w:rPr>
          <w:rFonts w:eastAsia="Times New Roman"/>
          <w:b/>
          <w:bCs/>
          <w:sz w:val="28"/>
          <w:szCs w:val="24"/>
        </w:rPr>
        <w:t xml:space="preserve"> </w:t>
      </w:r>
      <w:r w:rsidR="0037257A" w:rsidRPr="0037257A">
        <w:rPr>
          <w:b/>
          <w:sz w:val="28"/>
          <w:szCs w:val="24"/>
        </w:rPr>
        <w:t>Освоение одной или нескольких профессий рабочих, должностей служащих</w:t>
      </w:r>
    </w:p>
    <w:p w:rsidR="00C51258" w:rsidRDefault="00C51258" w:rsidP="0012222D">
      <w:pPr>
        <w:jc w:val="both"/>
        <w:rPr>
          <w:rFonts w:eastAsia="Times New Roman"/>
          <w:bCs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1"/>
        <w:gridCol w:w="9459"/>
        <w:gridCol w:w="1280"/>
      </w:tblGrid>
      <w:tr w:rsidR="0012222D" w:rsidRPr="00A17768" w:rsidTr="008E59EE">
        <w:trPr>
          <w:trHeight w:val="20"/>
        </w:trPr>
        <w:tc>
          <w:tcPr>
            <w:tcW w:w="1451" w:type="pct"/>
            <w:vAlign w:val="center"/>
          </w:tcPr>
          <w:p w:rsidR="0012222D" w:rsidRPr="00A17768" w:rsidRDefault="0012222D" w:rsidP="008C7468">
            <w:pPr>
              <w:jc w:val="center"/>
              <w:rPr>
                <w:b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 xml:space="preserve">Наименование тем </w:t>
            </w:r>
          </w:p>
        </w:tc>
        <w:tc>
          <w:tcPr>
            <w:tcW w:w="3126" w:type="pct"/>
            <w:vAlign w:val="center"/>
          </w:tcPr>
          <w:p w:rsidR="0012222D" w:rsidRPr="00A17768" w:rsidRDefault="008C7468" w:rsidP="008C74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3" w:type="pct"/>
            <w:vAlign w:val="center"/>
          </w:tcPr>
          <w:p w:rsidR="0012222D" w:rsidRPr="00A17768" w:rsidRDefault="0012222D" w:rsidP="0012222D">
            <w:pPr>
              <w:jc w:val="center"/>
              <w:rPr>
                <w:b/>
                <w:bCs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D25B9A" w:rsidRPr="00A17768" w:rsidTr="008E59EE">
        <w:trPr>
          <w:trHeight w:val="20"/>
        </w:trPr>
        <w:tc>
          <w:tcPr>
            <w:tcW w:w="1451" w:type="pct"/>
            <w:vMerge w:val="restart"/>
          </w:tcPr>
          <w:p w:rsidR="00D25B9A" w:rsidRPr="00616170" w:rsidRDefault="00616170" w:rsidP="007F3C73">
            <w:pPr>
              <w:rPr>
                <w:bCs/>
                <w:sz w:val="24"/>
                <w:szCs w:val="24"/>
              </w:rPr>
            </w:pPr>
            <w:r w:rsidRPr="00616170">
              <w:rPr>
                <w:bCs/>
                <w:sz w:val="24"/>
                <w:szCs w:val="24"/>
              </w:rPr>
              <w:t>Тема 1</w:t>
            </w:r>
            <w:r w:rsidRPr="00616170">
              <w:t xml:space="preserve"> </w:t>
            </w:r>
            <w:r w:rsidR="00DA0509" w:rsidRPr="00DA0509">
              <w:rPr>
                <w:bCs/>
                <w:sz w:val="24"/>
                <w:szCs w:val="24"/>
              </w:rPr>
              <w:t>Разборка автомобилей  со снятием узлов, агрегатов и приборов.</w:t>
            </w:r>
          </w:p>
        </w:tc>
        <w:tc>
          <w:tcPr>
            <w:tcW w:w="3126" w:type="pct"/>
          </w:tcPr>
          <w:p w:rsidR="00D25B9A" w:rsidRPr="00A17768" w:rsidRDefault="00D25B9A" w:rsidP="0012222D">
            <w:pPr>
              <w:rPr>
                <w:b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 xml:space="preserve">Содержание </w:t>
            </w:r>
            <w:r w:rsidR="00182255">
              <w:rPr>
                <w:b/>
                <w:bCs/>
                <w:sz w:val="24"/>
                <w:szCs w:val="24"/>
              </w:rPr>
              <w:t>работ</w:t>
            </w:r>
          </w:p>
        </w:tc>
        <w:tc>
          <w:tcPr>
            <w:tcW w:w="423" w:type="pct"/>
            <w:vAlign w:val="center"/>
          </w:tcPr>
          <w:p w:rsidR="00D25B9A" w:rsidRPr="00D25B9A" w:rsidRDefault="00D25B9A" w:rsidP="00D25B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25B9A" w:rsidRPr="00A17768" w:rsidTr="008E59EE">
        <w:trPr>
          <w:trHeight w:val="340"/>
        </w:trPr>
        <w:tc>
          <w:tcPr>
            <w:tcW w:w="1451" w:type="pct"/>
            <w:vMerge/>
            <w:tcBorders>
              <w:bottom w:val="single" w:sz="4" w:space="0" w:color="auto"/>
            </w:tcBorders>
          </w:tcPr>
          <w:p w:rsidR="00D25B9A" w:rsidRPr="00A17768" w:rsidRDefault="00D25B9A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26" w:type="pct"/>
            <w:tcBorders>
              <w:bottom w:val="single" w:sz="4" w:space="0" w:color="auto"/>
            </w:tcBorders>
          </w:tcPr>
          <w:p w:rsidR="00D25B9A" w:rsidRPr="008C7468" w:rsidRDefault="00DC53AB" w:rsidP="007D1021">
            <w:pPr>
              <w:jc w:val="both"/>
              <w:rPr>
                <w:sz w:val="24"/>
                <w:szCs w:val="24"/>
              </w:rPr>
            </w:pPr>
            <w:r w:rsidRPr="00DC53AB">
              <w:rPr>
                <w:sz w:val="24"/>
                <w:szCs w:val="24"/>
              </w:rPr>
              <w:t>Демонтаж навесного оборудования двигателя, монтаж приборов</w:t>
            </w:r>
            <w:r w:rsidR="007D1021">
              <w:rPr>
                <w:sz w:val="24"/>
                <w:szCs w:val="24"/>
              </w:rPr>
              <w:t xml:space="preserve">. </w:t>
            </w:r>
            <w:r w:rsidRPr="00DC53AB">
              <w:rPr>
                <w:sz w:val="24"/>
                <w:szCs w:val="24"/>
              </w:rPr>
              <w:t>Демонтаж сидений, педалей, рычагов, обратная установка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:rsidR="00D25B9A" w:rsidRPr="0076566F" w:rsidRDefault="00DA0509" w:rsidP="00D25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12222D" w:rsidRPr="003B60BC" w:rsidTr="008E59EE">
        <w:trPr>
          <w:trHeight w:val="94"/>
        </w:trPr>
        <w:tc>
          <w:tcPr>
            <w:tcW w:w="1451" w:type="pct"/>
            <w:vMerge w:val="restart"/>
          </w:tcPr>
          <w:p w:rsidR="0012222D" w:rsidRPr="004642F3" w:rsidRDefault="004642F3" w:rsidP="00BB1A8C">
            <w:pPr>
              <w:rPr>
                <w:bCs/>
                <w:sz w:val="24"/>
                <w:szCs w:val="24"/>
              </w:rPr>
            </w:pPr>
            <w:r w:rsidRPr="004642F3">
              <w:rPr>
                <w:bCs/>
                <w:sz w:val="24"/>
                <w:szCs w:val="24"/>
              </w:rPr>
              <w:t xml:space="preserve">Тема 2 </w:t>
            </w:r>
            <w:r w:rsidR="00DA0509" w:rsidRPr="00DA0509">
              <w:rPr>
                <w:bCs/>
                <w:sz w:val="24"/>
                <w:szCs w:val="24"/>
              </w:rPr>
              <w:t>Участие в разборке  узлов средней сложности, приборов и агрегатов автомобиля   под   руководством  специалиста  предприятия.</w:t>
            </w:r>
          </w:p>
        </w:tc>
        <w:tc>
          <w:tcPr>
            <w:tcW w:w="3126" w:type="pct"/>
          </w:tcPr>
          <w:p w:rsidR="0012222D" w:rsidRPr="008C7468" w:rsidRDefault="0076566F" w:rsidP="00543DE9">
            <w:pPr>
              <w:jc w:val="both"/>
              <w:rPr>
                <w:b/>
                <w:i/>
                <w:sz w:val="24"/>
                <w:szCs w:val="24"/>
              </w:rPr>
            </w:pPr>
            <w:r w:rsidRPr="008C7468">
              <w:rPr>
                <w:b/>
                <w:bCs/>
                <w:sz w:val="24"/>
                <w:szCs w:val="24"/>
              </w:rPr>
              <w:t xml:space="preserve">Содержание </w:t>
            </w:r>
            <w:r w:rsidR="00182255" w:rsidRPr="008C7468">
              <w:rPr>
                <w:b/>
                <w:bCs/>
                <w:sz w:val="24"/>
                <w:szCs w:val="24"/>
              </w:rPr>
              <w:t>работ</w:t>
            </w:r>
          </w:p>
        </w:tc>
        <w:tc>
          <w:tcPr>
            <w:tcW w:w="423" w:type="pct"/>
            <w:vAlign w:val="center"/>
          </w:tcPr>
          <w:p w:rsidR="0012222D" w:rsidRPr="00D25B9A" w:rsidRDefault="0012222D" w:rsidP="00D25B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F3C73" w:rsidRPr="003B60BC" w:rsidTr="008E59EE">
        <w:trPr>
          <w:trHeight w:val="340"/>
        </w:trPr>
        <w:tc>
          <w:tcPr>
            <w:tcW w:w="1451" w:type="pct"/>
            <w:vMerge/>
          </w:tcPr>
          <w:p w:rsidR="007F3C73" w:rsidRPr="00D25B9A" w:rsidRDefault="007F3C73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26" w:type="pct"/>
          </w:tcPr>
          <w:p w:rsidR="007F3C73" w:rsidRPr="008C7468" w:rsidRDefault="00DC53AB" w:rsidP="007D1021">
            <w:pPr>
              <w:jc w:val="both"/>
              <w:rPr>
                <w:sz w:val="24"/>
                <w:szCs w:val="24"/>
              </w:rPr>
            </w:pPr>
            <w:r w:rsidRPr="00DC53AB">
              <w:rPr>
                <w:sz w:val="24"/>
                <w:szCs w:val="24"/>
              </w:rPr>
              <w:t>Демонтаж приборов системы охлаждения, монтаж приборов</w:t>
            </w:r>
            <w:r w:rsidR="007D1021">
              <w:rPr>
                <w:sz w:val="24"/>
                <w:szCs w:val="24"/>
              </w:rPr>
              <w:t xml:space="preserve">. </w:t>
            </w:r>
            <w:r w:rsidRPr="00DC53AB">
              <w:rPr>
                <w:sz w:val="24"/>
                <w:szCs w:val="24"/>
              </w:rPr>
              <w:t>Демонтаж кабины с автомобиля, установка кабины</w:t>
            </w:r>
            <w:r w:rsidR="007D1021">
              <w:rPr>
                <w:sz w:val="24"/>
                <w:szCs w:val="24"/>
              </w:rPr>
              <w:t xml:space="preserve">. </w:t>
            </w:r>
            <w:r w:rsidRPr="00DC53AB">
              <w:rPr>
                <w:sz w:val="24"/>
                <w:szCs w:val="24"/>
              </w:rPr>
              <w:t>Демонтаж двигателя с автомобиля, обратная установка</w:t>
            </w:r>
            <w:r w:rsidR="007D1021">
              <w:rPr>
                <w:sz w:val="24"/>
                <w:szCs w:val="24"/>
              </w:rPr>
              <w:t xml:space="preserve">. </w:t>
            </w:r>
            <w:r w:rsidRPr="00DC53AB">
              <w:rPr>
                <w:sz w:val="24"/>
                <w:szCs w:val="24"/>
              </w:rPr>
              <w:t>Подготовка двигателя к проведению разборочных работ</w:t>
            </w:r>
          </w:p>
        </w:tc>
        <w:tc>
          <w:tcPr>
            <w:tcW w:w="423" w:type="pct"/>
            <w:vAlign w:val="center"/>
          </w:tcPr>
          <w:p w:rsidR="007F3C73" w:rsidRPr="0076566F" w:rsidRDefault="00957EF0" w:rsidP="007E1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E1893">
              <w:rPr>
                <w:sz w:val="24"/>
                <w:szCs w:val="24"/>
              </w:rPr>
              <w:t>2</w:t>
            </w:r>
          </w:p>
        </w:tc>
      </w:tr>
      <w:tr w:rsidR="0012222D" w:rsidRPr="003B60BC" w:rsidTr="008E59EE">
        <w:trPr>
          <w:trHeight w:val="20"/>
        </w:trPr>
        <w:tc>
          <w:tcPr>
            <w:tcW w:w="1451" w:type="pct"/>
            <w:vMerge w:val="restart"/>
          </w:tcPr>
          <w:p w:rsidR="0012222D" w:rsidRPr="00FD4065" w:rsidRDefault="00C172CD" w:rsidP="00BB1A8C">
            <w:pPr>
              <w:rPr>
                <w:bCs/>
                <w:sz w:val="24"/>
                <w:szCs w:val="24"/>
              </w:rPr>
            </w:pPr>
            <w:r w:rsidRPr="00FD4065">
              <w:rPr>
                <w:bCs/>
                <w:sz w:val="24"/>
                <w:szCs w:val="24"/>
              </w:rPr>
              <w:t>Тема 3</w:t>
            </w:r>
            <w:r w:rsidRPr="00FD4065">
              <w:t xml:space="preserve"> </w:t>
            </w:r>
            <w:r w:rsidR="00320FFB" w:rsidRPr="00320FFB">
              <w:rPr>
                <w:bCs/>
                <w:sz w:val="24"/>
                <w:szCs w:val="24"/>
              </w:rPr>
              <w:t>Ремонт простых соединений и узлов автомобилей</w:t>
            </w:r>
          </w:p>
        </w:tc>
        <w:tc>
          <w:tcPr>
            <w:tcW w:w="3126" w:type="pct"/>
          </w:tcPr>
          <w:p w:rsidR="0012222D" w:rsidRPr="008C7468" w:rsidRDefault="007F3C73" w:rsidP="00543DE9">
            <w:pPr>
              <w:jc w:val="both"/>
              <w:rPr>
                <w:i/>
                <w:sz w:val="24"/>
                <w:szCs w:val="24"/>
              </w:rPr>
            </w:pPr>
            <w:r w:rsidRPr="008C7468">
              <w:rPr>
                <w:b/>
                <w:bCs/>
                <w:sz w:val="24"/>
                <w:szCs w:val="24"/>
              </w:rPr>
              <w:t xml:space="preserve">Содержание </w:t>
            </w:r>
            <w:r w:rsidR="005B44C7" w:rsidRPr="008C7468">
              <w:rPr>
                <w:b/>
                <w:bCs/>
                <w:sz w:val="24"/>
                <w:szCs w:val="24"/>
              </w:rPr>
              <w:t>работ</w:t>
            </w:r>
          </w:p>
        </w:tc>
        <w:tc>
          <w:tcPr>
            <w:tcW w:w="423" w:type="pct"/>
            <w:vMerge w:val="restart"/>
            <w:vAlign w:val="center"/>
          </w:tcPr>
          <w:p w:rsidR="0012222D" w:rsidRPr="00EE7504" w:rsidRDefault="005B7165" w:rsidP="00D25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6566F" w:rsidRPr="003B60BC" w:rsidTr="008E59EE">
        <w:trPr>
          <w:trHeight w:val="340"/>
        </w:trPr>
        <w:tc>
          <w:tcPr>
            <w:tcW w:w="1451" w:type="pct"/>
            <w:vMerge/>
          </w:tcPr>
          <w:p w:rsidR="0076566F" w:rsidRPr="0076566F" w:rsidRDefault="0076566F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26" w:type="pct"/>
          </w:tcPr>
          <w:p w:rsidR="0076566F" w:rsidRPr="008C7468" w:rsidRDefault="00DC53AB" w:rsidP="007D1021">
            <w:pPr>
              <w:jc w:val="both"/>
              <w:rPr>
                <w:sz w:val="24"/>
                <w:szCs w:val="24"/>
              </w:rPr>
            </w:pPr>
            <w:r w:rsidRPr="00DC53AB">
              <w:rPr>
                <w:sz w:val="24"/>
                <w:szCs w:val="24"/>
              </w:rPr>
              <w:t>Ремонт масляных насосов</w:t>
            </w:r>
            <w:r w:rsidR="007D1021">
              <w:rPr>
                <w:sz w:val="24"/>
                <w:szCs w:val="24"/>
              </w:rPr>
              <w:t xml:space="preserve">. </w:t>
            </w:r>
            <w:r w:rsidRPr="00DC53AB">
              <w:rPr>
                <w:sz w:val="24"/>
                <w:szCs w:val="24"/>
              </w:rPr>
              <w:t>Ремонт приборов системы охлаждения</w:t>
            </w:r>
            <w:r w:rsidR="007D1021">
              <w:rPr>
                <w:sz w:val="24"/>
                <w:szCs w:val="24"/>
              </w:rPr>
              <w:t xml:space="preserve">. </w:t>
            </w:r>
            <w:r w:rsidRPr="00DC53AB">
              <w:rPr>
                <w:sz w:val="24"/>
                <w:szCs w:val="24"/>
              </w:rPr>
              <w:t>Ремонт системы питания карбюраторного двигателя</w:t>
            </w:r>
            <w:r w:rsidR="007D1021">
              <w:rPr>
                <w:sz w:val="24"/>
                <w:szCs w:val="24"/>
              </w:rPr>
              <w:t xml:space="preserve">. </w:t>
            </w:r>
            <w:r w:rsidRPr="00DC53AB">
              <w:rPr>
                <w:sz w:val="24"/>
                <w:szCs w:val="24"/>
              </w:rPr>
              <w:t>Ремонт системы питания двигателя с впрыском топлива</w:t>
            </w:r>
          </w:p>
        </w:tc>
        <w:tc>
          <w:tcPr>
            <w:tcW w:w="423" w:type="pct"/>
            <w:vMerge/>
            <w:vAlign w:val="center"/>
          </w:tcPr>
          <w:p w:rsidR="0076566F" w:rsidRPr="00D25B9A" w:rsidRDefault="0076566F" w:rsidP="00D25B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20FFB" w:rsidRPr="003B60BC" w:rsidTr="008E59EE">
        <w:trPr>
          <w:trHeight w:val="340"/>
        </w:trPr>
        <w:tc>
          <w:tcPr>
            <w:tcW w:w="1451" w:type="pct"/>
            <w:vMerge w:val="restart"/>
          </w:tcPr>
          <w:p w:rsidR="00320FFB" w:rsidRPr="00320FFB" w:rsidRDefault="00320FFB" w:rsidP="0012222D">
            <w:pPr>
              <w:rPr>
                <w:bCs/>
                <w:sz w:val="24"/>
                <w:szCs w:val="24"/>
              </w:rPr>
            </w:pPr>
            <w:r w:rsidRPr="00320FFB">
              <w:rPr>
                <w:bCs/>
                <w:sz w:val="24"/>
                <w:szCs w:val="24"/>
              </w:rPr>
              <w:t>Тема 4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20FFB">
              <w:rPr>
                <w:bCs/>
                <w:sz w:val="24"/>
                <w:szCs w:val="24"/>
              </w:rPr>
              <w:t>Устранение мелких неисправностей без снятия узлов с автомобиля</w:t>
            </w:r>
          </w:p>
        </w:tc>
        <w:tc>
          <w:tcPr>
            <w:tcW w:w="3126" w:type="pct"/>
          </w:tcPr>
          <w:p w:rsidR="00320FFB" w:rsidRPr="008C7468" w:rsidRDefault="00320FFB" w:rsidP="00386AFD">
            <w:pPr>
              <w:jc w:val="both"/>
              <w:rPr>
                <w:sz w:val="24"/>
                <w:szCs w:val="24"/>
              </w:rPr>
            </w:pPr>
            <w:r w:rsidRPr="00320FFB">
              <w:rPr>
                <w:sz w:val="24"/>
                <w:szCs w:val="24"/>
              </w:rPr>
              <w:t>Содержание работ</w:t>
            </w:r>
          </w:p>
        </w:tc>
        <w:tc>
          <w:tcPr>
            <w:tcW w:w="423" w:type="pct"/>
            <w:vAlign w:val="center"/>
          </w:tcPr>
          <w:p w:rsidR="00320FFB" w:rsidRPr="00D25B9A" w:rsidRDefault="00320FFB" w:rsidP="00D25B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20FFB" w:rsidRPr="003B60BC" w:rsidTr="008E59EE">
        <w:trPr>
          <w:trHeight w:val="340"/>
        </w:trPr>
        <w:tc>
          <w:tcPr>
            <w:tcW w:w="1451" w:type="pct"/>
            <w:vMerge/>
          </w:tcPr>
          <w:p w:rsidR="00320FFB" w:rsidRPr="0076566F" w:rsidRDefault="00320FFB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26" w:type="pct"/>
          </w:tcPr>
          <w:p w:rsidR="00320FFB" w:rsidRPr="008C7468" w:rsidRDefault="00DC53AB" w:rsidP="007D1021">
            <w:pPr>
              <w:jc w:val="both"/>
              <w:rPr>
                <w:sz w:val="24"/>
                <w:szCs w:val="24"/>
              </w:rPr>
            </w:pPr>
            <w:r w:rsidRPr="00DC53AB">
              <w:rPr>
                <w:sz w:val="24"/>
                <w:szCs w:val="24"/>
              </w:rPr>
              <w:t>Замена свечей зажигания</w:t>
            </w:r>
            <w:r w:rsidR="007D1021">
              <w:rPr>
                <w:sz w:val="24"/>
                <w:szCs w:val="24"/>
              </w:rPr>
              <w:t xml:space="preserve">. </w:t>
            </w:r>
            <w:r w:rsidRPr="00DC53AB">
              <w:rPr>
                <w:sz w:val="24"/>
                <w:szCs w:val="24"/>
              </w:rPr>
              <w:t>Выполнение регулировочных работ двигателя</w:t>
            </w:r>
            <w:r w:rsidR="007D1021">
              <w:rPr>
                <w:sz w:val="24"/>
                <w:szCs w:val="24"/>
              </w:rPr>
              <w:t xml:space="preserve">. </w:t>
            </w:r>
            <w:r w:rsidRPr="00DC53AB">
              <w:rPr>
                <w:sz w:val="24"/>
                <w:szCs w:val="24"/>
              </w:rPr>
              <w:t>Выполнение крепежных работ коробки передач, карданной передачи, рессор автомобиля, редуктора заднего моста</w:t>
            </w:r>
          </w:p>
        </w:tc>
        <w:tc>
          <w:tcPr>
            <w:tcW w:w="423" w:type="pct"/>
            <w:vAlign w:val="center"/>
          </w:tcPr>
          <w:p w:rsidR="00320FFB" w:rsidRPr="007E1893" w:rsidRDefault="007E1893" w:rsidP="00D25B9A">
            <w:pPr>
              <w:jc w:val="center"/>
              <w:rPr>
                <w:sz w:val="24"/>
                <w:szCs w:val="24"/>
              </w:rPr>
            </w:pPr>
            <w:r w:rsidRPr="007E1893">
              <w:rPr>
                <w:sz w:val="24"/>
                <w:szCs w:val="24"/>
              </w:rPr>
              <w:t>12</w:t>
            </w:r>
          </w:p>
        </w:tc>
      </w:tr>
      <w:tr w:rsidR="00320FFB" w:rsidRPr="003B60BC" w:rsidTr="008E59EE">
        <w:trPr>
          <w:trHeight w:val="340"/>
        </w:trPr>
        <w:tc>
          <w:tcPr>
            <w:tcW w:w="1451" w:type="pct"/>
            <w:vMerge w:val="restart"/>
          </w:tcPr>
          <w:p w:rsidR="00320FFB" w:rsidRPr="00320FFB" w:rsidRDefault="00320FFB" w:rsidP="0012222D">
            <w:pPr>
              <w:rPr>
                <w:bCs/>
                <w:sz w:val="24"/>
                <w:szCs w:val="24"/>
              </w:rPr>
            </w:pPr>
            <w:r w:rsidRPr="00320FFB">
              <w:rPr>
                <w:bCs/>
                <w:sz w:val="24"/>
                <w:szCs w:val="24"/>
              </w:rPr>
              <w:t>Тема 5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20FFB">
              <w:rPr>
                <w:bCs/>
                <w:sz w:val="24"/>
                <w:szCs w:val="24"/>
              </w:rPr>
              <w:t>Участие в выполнении работ средней сложности по ремонту и сборке автомобилей под  руководством  специалистов предприятия.</w:t>
            </w:r>
          </w:p>
        </w:tc>
        <w:tc>
          <w:tcPr>
            <w:tcW w:w="3126" w:type="pct"/>
          </w:tcPr>
          <w:p w:rsidR="00320FFB" w:rsidRPr="008C7468" w:rsidRDefault="00320FFB" w:rsidP="00386AFD">
            <w:pPr>
              <w:jc w:val="both"/>
              <w:rPr>
                <w:sz w:val="24"/>
                <w:szCs w:val="24"/>
              </w:rPr>
            </w:pPr>
            <w:r w:rsidRPr="00320FFB">
              <w:rPr>
                <w:sz w:val="24"/>
                <w:szCs w:val="24"/>
              </w:rPr>
              <w:t>Содержание работ</w:t>
            </w:r>
          </w:p>
        </w:tc>
        <w:tc>
          <w:tcPr>
            <w:tcW w:w="423" w:type="pct"/>
            <w:vAlign w:val="center"/>
          </w:tcPr>
          <w:p w:rsidR="00320FFB" w:rsidRPr="00D25B9A" w:rsidRDefault="00320FFB" w:rsidP="00D25B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20FFB" w:rsidRPr="003B60BC" w:rsidTr="008E59EE">
        <w:trPr>
          <w:trHeight w:val="340"/>
        </w:trPr>
        <w:tc>
          <w:tcPr>
            <w:tcW w:w="1451" w:type="pct"/>
            <w:vMerge/>
          </w:tcPr>
          <w:p w:rsidR="00320FFB" w:rsidRPr="0076566F" w:rsidRDefault="00320FFB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26" w:type="pct"/>
          </w:tcPr>
          <w:p w:rsidR="00320FFB" w:rsidRPr="008C7468" w:rsidRDefault="00DC53AB" w:rsidP="007D1021">
            <w:pPr>
              <w:jc w:val="both"/>
              <w:rPr>
                <w:sz w:val="24"/>
                <w:szCs w:val="24"/>
              </w:rPr>
            </w:pPr>
            <w:r w:rsidRPr="00DC53AB">
              <w:rPr>
                <w:sz w:val="24"/>
                <w:szCs w:val="24"/>
              </w:rPr>
              <w:t>Замена поршневой группы</w:t>
            </w:r>
            <w:r w:rsidR="007D1021">
              <w:rPr>
                <w:sz w:val="24"/>
                <w:szCs w:val="24"/>
              </w:rPr>
              <w:t xml:space="preserve">. </w:t>
            </w:r>
            <w:r w:rsidRPr="00DC53AB">
              <w:rPr>
                <w:sz w:val="24"/>
                <w:szCs w:val="24"/>
              </w:rPr>
              <w:t>Ремонт:  головки блока; коленчатого вала; сцепления; коробки перемены передач; карданной передачи; редуктора заднего моста</w:t>
            </w:r>
          </w:p>
        </w:tc>
        <w:tc>
          <w:tcPr>
            <w:tcW w:w="423" w:type="pct"/>
            <w:vAlign w:val="center"/>
          </w:tcPr>
          <w:p w:rsidR="00320FFB" w:rsidRPr="007E1893" w:rsidRDefault="007E1893" w:rsidP="00D25B9A">
            <w:pPr>
              <w:jc w:val="center"/>
              <w:rPr>
                <w:sz w:val="24"/>
                <w:szCs w:val="24"/>
              </w:rPr>
            </w:pPr>
            <w:r w:rsidRPr="007E1893">
              <w:rPr>
                <w:sz w:val="24"/>
                <w:szCs w:val="24"/>
              </w:rPr>
              <w:t>12</w:t>
            </w:r>
          </w:p>
        </w:tc>
      </w:tr>
      <w:tr w:rsidR="005B7165" w:rsidRPr="003B60BC" w:rsidTr="005B7165">
        <w:trPr>
          <w:trHeight w:val="340"/>
        </w:trPr>
        <w:tc>
          <w:tcPr>
            <w:tcW w:w="4577" w:type="pct"/>
            <w:gridSpan w:val="2"/>
          </w:tcPr>
          <w:p w:rsidR="005B7165" w:rsidRDefault="005B7165" w:rsidP="00386A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23" w:type="pct"/>
            <w:vAlign w:val="center"/>
          </w:tcPr>
          <w:p w:rsidR="005B7165" w:rsidRPr="00D25B9A" w:rsidRDefault="005B7165" w:rsidP="00D25B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79354A" w:rsidRPr="003B60BC" w:rsidTr="005B7165">
        <w:trPr>
          <w:trHeight w:val="340"/>
        </w:trPr>
        <w:tc>
          <w:tcPr>
            <w:tcW w:w="4577" w:type="pct"/>
            <w:gridSpan w:val="2"/>
          </w:tcPr>
          <w:p w:rsidR="0079354A" w:rsidRDefault="0079354A" w:rsidP="0079354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423" w:type="pct"/>
            <w:vAlign w:val="center"/>
          </w:tcPr>
          <w:p w:rsidR="0079354A" w:rsidRDefault="007D1021" w:rsidP="00D25B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</w:tr>
    </w:tbl>
    <w:p w:rsidR="00347117" w:rsidRDefault="00347117" w:rsidP="0078748B">
      <w:pPr>
        <w:sectPr w:rsidR="00347117" w:rsidSect="004420CA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751878">
      <w:pPr>
        <w:pStyle w:val="a5"/>
        <w:numPr>
          <w:ilvl w:val="0"/>
          <w:numId w:val="2"/>
        </w:numPr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>УСЛОВИЯ РЕАЛИЗАЦИИ ПРОГРАММЫ ПРОФЕССИОНАЛЬНОГО МОДУЛЯ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751878" w:rsidRDefault="007968E5" w:rsidP="00751878">
      <w:pPr>
        <w:pStyle w:val="a4"/>
        <w:numPr>
          <w:ilvl w:val="1"/>
          <w:numId w:val="2"/>
        </w:numPr>
        <w:rPr>
          <w:b/>
          <w:bCs/>
          <w:sz w:val="28"/>
        </w:rPr>
      </w:pPr>
      <w:r w:rsidRPr="007968E5">
        <w:rPr>
          <w:b/>
          <w:bCs/>
          <w:sz w:val="28"/>
        </w:rPr>
        <w:t>Для реализации программы профессионального модуля должны быть предусмотрены:</w:t>
      </w:r>
    </w:p>
    <w:p w:rsidR="002C6736" w:rsidRPr="002C6736" w:rsidRDefault="002C6736" w:rsidP="002C6736">
      <w:pPr>
        <w:pStyle w:val="a4"/>
        <w:ind w:left="405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>Оборудование учебных кабинетов и рабочих мест кабинетов:</w:t>
      </w:r>
    </w:p>
    <w:p w:rsidR="002C6736" w:rsidRPr="002C6736" w:rsidRDefault="002C6736" w:rsidP="002C6736">
      <w:pPr>
        <w:pStyle w:val="a4"/>
        <w:ind w:left="405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>1.</w:t>
      </w:r>
      <w:r w:rsidRPr="002C6736">
        <w:rPr>
          <w:bCs/>
          <w:sz w:val="28"/>
          <w:szCs w:val="28"/>
        </w:rPr>
        <w:tab/>
        <w:t>«Устройство</w:t>
      </w:r>
      <w:r w:rsidR="00192403">
        <w:rPr>
          <w:bCs/>
          <w:sz w:val="28"/>
          <w:szCs w:val="28"/>
        </w:rPr>
        <w:t xml:space="preserve">, техническое обслуживание и ремонт </w:t>
      </w:r>
      <w:r w:rsidRPr="002C6736">
        <w:rPr>
          <w:bCs/>
          <w:sz w:val="28"/>
          <w:szCs w:val="28"/>
        </w:rPr>
        <w:t>автомобилей»:</w:t>
      </w:r>
    </w:p>
    <w:p w:rsidR="002C6736" w:rsidRPr="002C6736" w:rsidRDefault="002C6736" w:rsidP="002C6736">
      <w:pPr>
        <w:pStyle w:val="a4"/>
        <w:ind w:left="405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>- комплект деталей, узлов, механизмов, моделей, макетов;</w:t>
      </w:r>
    </w:p>
    <w:p w:rsidR="00192403" w:rsidRDefault="002C6736" w:rsidP="002C6736">
      <w:pPr>
        <w:pStyle w:val="a4"/>
        <w:ind w:left="405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 xml:space="preserve">- </w:t>
      </w:r>
      <w:r w:rsidR="00192403" w:rsidRPr="002C6736">
        <w:rPr>
          <w:bCs/>
          <w:sz w:val="28"/>
          <w:szCs w:val="28"/>
        </w:rPr>
        <w:t>комплект инструментов, приспособлений;</w:t>
      </w:r>
    </w:p>
    <w:p w:rsidR="002C6736" w:rsidRPr="002C6736" w:rsidRDefault="00192403" w:rsidP="002C6736">
      <w:pPr>
        <w:pStyle w:val="a4"/>
        <w:ind w:left="40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2C6736" w:rsidRPr="002C6736">
        <w:rPr>
          <w:bCs/>
          <w:sz w:val="28"/>
          <w:szCs w:val="28"/>
        </w:rPr>
        <w:t>комплект учебно-методической документации;</w:t>
      </w:r>
    </w:p>
    <w:p w:rsidR="002C6736" w:rsidRPr="002C6736" w:rsidRDefault="002C6736" w:rsidP="002C6736">
      <w:pPr>
        <w:pStyle w:val="a4"/>
        <w:ind w:left="405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 xml:space="preserve">- наглядные пособия. </w:t>
      </w:r>
    </w:p>
    <w:p w:rsidR="00192403" w:rsidRPr="00F06071" w:rsidRDefault="002C6736" w:rsidP="00192403">
      <w:pPr>
        <w:ind w:firstLine="709"/>
        <w:jc w:val="both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 xml:space="preserve"> </w:t>
      </w:r>
      <w:r w:rsidR="00192403" w:rsidRPr="00F06071">
        <w:rPr>
          <w:bCs/>
          <w:sz w:val="28"/>
          <w:szCs w:val="28"/>
        </w:rPr>
        <w:t>Лаборатории «</w:t>
      </w:r>
      <w:r w:rsidR="00192403">
        <w:rPr>
          <w:bCs/>
          <w:sz w:val="28"/>
          <w:szCs w:val="28"/>
        </w:rPr>
        <w:t>Технического обслуживании и ремонта двигателей и электрооборудования автомобилей</w:t>
      </w:r>
      <w:r w:rsidR="00192403" w:rsidRPr="00F06071">
        <w:rPr>
          <w:bCs/>
          <w:sz w:val="28"/>
          <w:szCs w:val="28"/>
        </w:rPr>
        <w:t>», «</w:t>
      </w:r>
      <w:r w:rsidR="00192403">
        <w:rPr>
          <w:bCs/>
          <w:sz w:val="28"/>
          <w:szCs w:val="28"/>
        </w:rPr>
        <w:t>Технического обслуживания и ремонта автомобилей</w:t>
      </w:r>
      <w:r w:rsidR="00192403" w:rsidRPr="00F06071">
        <w:rPr>
          <w:bCs/>
          <w:sz w:val="28"/>
          <w:szCs w:val="28"/>
        </w:rPr>
        <w:t>», «</w:t>
      </w:r>
      <w:r w:rsidR="00192403">
        <w:rPr>
          <w:bCs/>
          <w:sz w:val="28"/>
          <w:szCs w:val="28"/>
        </w:rPr>
        <w:t>Устройства автомобилей</w:t>
      </w:r>
      <w:r w:rsidR="00192403" w:rsidRPr="00F06071">
        <w:rPr>
          <w:bCs/>
          <w:sz w:val="28"/>
          <w:szCs w:val="28"/>
        </w:rPr>
        <w:t>»</w:t>
      </w:r>
      <w:r w:rsidR="00192403" w:rsidRPr="00F06071">
        <w:rPr>
          <w:bCs/>
          <w:i/>
          <w:sz w:val="28"/>
          <w:szCs w:val="28"/>
        </w:rPr>
        <w:t>.</w:t>
      </w:r>
    </w:p>
    <w:p w:rsidR="009A6861" w:rsidRPr="00F06071" w:rsidRDefault="009A6861" w:rsidP="00192403">
      <w:pPr>
        <w:pStyle w:val="a4"/>
        <w:ind w:left="405"/>
        <w:rPr>
          <w:sz w:val="28"/>
          <w:szCs w:val="28"/>
        </w:rPr>
      </w:pPr>
    </w:p>
    <w:p w:rsidR="004852DE" w:rsidRPr="000E03C5" w:rsidRDefault="009A6861" w:rsidP="004852DE">
      <w:pPr>
        <w:rPr>
          <w:rFonts w:eastAsia="PMingLiU"/>
          <w:b/>
          <w:bCs/>
          <w:sz w:val="28"/>
          <w:szCs w:val="28"/>
        </w:rPr>
      </w:pPr>
      <w:r w:rsidRPr="004852DE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C144C1" w:rsidRPr="00C144C1" w:rsidRDefault="00C144C1" w:rsidP="00C144C1">
      <w:pPr>
        <w:jc w:val="both"/>
        <w:rPr>
          <w:b/>
          <w:bCs/>
          <w:sz w:val="32"/>
          <w:szCs w:val="28"/>
        </w:rPr>
      </w:pPr>
      <w:r w:rsidRPr="00C144C1">
        <w:rPr>
          <w:b/>
          <w:bCs/>
          <w:sz w:val="28"/>
          <w:szCs w:val="24"/>
        </w:rPr>
        <w:t>Основные источники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 xml:space="preserve">1. Бачурин А.А., Спирин И.В., </w:t>
      </w:r>
      <w:proofErr w:type="spellStart"/>
      <w:r w:rsidRPr="00F033F7">
        <w:rPr>
          <w:bCs/>
          <w:sz w:val="28"/>
          <w:szCs w:val="28"/>
        </w:rPr>
        <w:t>Ходош</w:t>
      </w:r>
      <w:proofErr w:type="spellEnd"/>
      <w:r w:rsidRPr="00F033F7">
        <w:rPr>
          <w:bCs/>
          <w:sz w:val="28"/>
          <w:szCs w:val="28"/>
        </w:rPr>
        <w:t xml:space="preserve"> М.С., Самосина М.И. Организация сервисного обслуживания на автомобильном транспорте: учебник для СПО. 4-е </w:t>
      </w:r>
      <w:proofErr w:type="spellStart"/>
      <w:r w:rsidRPr="00F033F7">
        <w:rPr>
          <w:bCs/>
          <w:sz w:val="28"/>
          <w:szCs w:val="28"/>
        </w:rPr>
        <w:t>изд</w:t>
      </w:r>
      <w:proofErr w:type="spellEnd"/>
      <w:r w:rsidRPr="00F033F7">
        <w:rPr>
          <w:bCs/>
          <w:sz w:val="28"/>
          <w:szCs w:val="28"/>
        </w:rPr>
        <w:t xml:space="preserve">, </w:t>
      </w:r>
      <w:proofErr w:type="spellStart"/>
      <w:r w:rsidRPr="00F033F7">
        <w:rPr>
          <w:bCs/>
          <w:sz w:val="28"/>
          <w:szCs w:val="28"/>
        </w:rPr>
        <w:t>испр</w:t>
      </w:r>
      <w:proofErr w:type="spellEnd"/>
      <w:r w:rsidRPr="00F033F7">
        <w:rPr>
          <w:bCs/>
          <w:sz w:val="28"/>
          <w:szCs w:val="28"/>
        </w:rPr>
        <w:t>. - Москва: Академия, 2021. – 288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2.</w:t>
      </w:r>
      <w:r w:rsidRPr="00F033F7">
        <w:rPr>
          <w:bCs/>
          <w:sz w:val="28"/>
          <w:szCs w:val="28"/>
        </w:rPr>
        <w:tab/>
        <w:t>Виноградов В.М. Технологические процессы ремонта автомобилей: учебное пособие / В.М. Виноградов. – Москва: Академия, 2021. – 432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3.</w:t>
      </w:r>
      <w:r w:rsidRPr="00F033F7">
        <w:rPr>
          <w:bCs/>
          <w:sz w:val="28"/>
          <w:szCs w:val="28"/>
        </w:rPr>
        <w:tab/>
        <w:t>Гладов Г.И. Устройство автомобилей: учебник / Г.И. Гладов, А.М. Петренко. – Москва: Академия, 2020. – 352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4.</w:t>
      </w:r>
      <w:r w:rsidRPr="00F033F7">
        <w:rPr>
          <w:bCs/>
          <w:sz w:val="28"/>
          <w:szCs w:val="28"/>
        </w:rPr>
        <w:tab/>
        <w:t>Пузанков А.Г. Автомобили: Устройство автотранспортных средств / А.Г. Пузанков. – Москва: Академия, 2021. – 560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5.</w:t>
      </w:r>
      <w:r w:rsidRPr="00F033F7">
        <w:rPr>
          <w:bCs/>
          <w:sz w:val="28"/>
          <w:szCs w:val="28"/>
        </w:rPr>
        <w:tab/>
      </w:r>
      <w:proofErr w:type="spellStart"/>
      <w:r w:rsidRPr="00F033F7">
        <w:rPr>
          <w:bCs/>
          <w:sz w:val="28"/>
          <w:szCs w:val="28"/>
        </w:rPr>
        <w:t>Стуканов</w:t>
      </w:r>
      <w:proofErr w:type="spellEnd"/>
      <w:r w:rsidRPr="00F033F7">
        <w:rPr>
          <w:bCs/>
          <w:sz w:val="28"/>
          <w:szCs w:val="28"/>
        </w:rPr>
        <w:t xml:space="preserve"> В.А. Основы теории автомобильных двигателей/В.А. </w:t>
      </w:r>
      <w:proofErr w:type="spellStart"/>
      <w:r w:rsidRPr="00F033F7">
        <w:rPr>
          <w:bCs/>
          <w:sz w:val="28"/>
          <w:szCs w:val="28"/>
        </w:rPr>
        <w:t>Стуканов</w:t>
      </w:r>
      <w:proofErr w:type="spellEnd"/>
      <w:r w:rsidRPr="00F033F7">
        <w:rPr>
          <w:bCs/>
          <w:sz w:val="28"/>
          <w:szCs w:val="28"/>
        </w:rPr>
        <w:t>. – Москва: Форум, 2021. – 368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6.</w:t>
      </w:r>
      <w:r w:rsidRPr="00F033F7">
        <w:rPr>
          <w:bCs/>
          <w:sz w:val="28"/>
          <w:szCs w:val="28"/>
        </w:rPr>
        <w:tab/>
        <w:t xml:space="preserve">Технологические процессы в сервисе: учебное пособие / А.А. </w:t>
      </w:r>
      <w:proofErr w:type="spellStart"/>
      <w:r w:rsidRPr="00F033F7">
        <w:rPr>
          <w:bCs/>
          <w:sz w:val="28"/>
          <w:szCs w:val="28"/>
        </w:rPr>
        <w:t>Пузряков</w:t>
      </w:r>
      <w:proofErr w:type="spellEnd"/>
      <w:r w:rsidRPr="00F033F7">
        <w:rPr>
          <w:bCs/>
          <w:sz w:val="28"/>
          <w:szCs w:val="28"/>
        </w:rPr>
        <w:t xml:space="preserve">, А.Ф. </w:t>
      </w:r>
      <w:proofErr w:type="spellStart"/>
      <w:r w:rsidRPr="00F033F7">
        <w:rPr>
          <w:bCs/>
          <w:sz w:val="28"/>
          <w:szCs w:val="28"/>
        </w:rPr>
        <w:t>Пузряков</w:t>
      </w:r>
      <w:proofErr w:type="spellEnd"/>
      <w:r w:rsidRPr="00F033F7">
        <w:rPr>
          <w:bCs/>
          <w:sz w:val="28"/>
          <w:szCs w:val="28"/>
        </w:rPr>
        <w:t>, А.В. Олейник, М.Е. Ставровский. – Москва: Инфра-М, 2021. – 346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7.</w:t>
      </w:r>
      <w:r w:rsidRPr="00F033F7">
        <w:rPr>
          <w:bCs/>
          <w:sz w:val="28"/>
          <w:szCs w:val="28"/>
        </w:rPr>
        <w:tab/>
      </w:r>
      <w:proofErr w:type="spellStart"/>
      <w:r w:rsidRPr="00F033F7">
        <w:rPr>
          <w:bCs/>
          <w:sz w:val="28"/>
          <w:szCs w:val="28"/>
        </w:rPr>
        <w:t>Туревский</w:t>
      </w:r>
      <w:proofErr w:type="spellEnd"/>
      <w:r w:rsidRPr="00F033F7">
        <w:rPr>
          <w:bCs/>
          <w:sz w:val="28"/>
          <w:szCs w:val="28"/>
        </w:rPr>
        <w:t xml:space="preserve"> И.С. Электрооборудование автомобилей /И.С. </w:t>
      </w:r>
      <w:proofErr w:type="spellStart"/>
      <w:r w:rsidRPr="00F033F7">
        <w:rPr>
          <w:bCs/>
          <w:sz w:val="28"/>
          <w:szCs w:val="28"/>
        </w:rPr>
        <w:t>Туревский</w:t>
      </w:r>
      <w:proofErr w:type="spellEnd"/>
      <w:r w:rsidRPr="00F033F7">
        <w:rPr>
          <w:bCs/>
          <w:sz w:val="28"/>
          <w:szCs w:val="28"/>
        </w:rPr>
        <w:t>. – Москва: Форум, 2021. – 368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8.</w:t>
      </w:r>
      <w:r w:rsidRPr="00F033F7">
        <w:rPr>
          <w:bCs/>
          <w:sz w:val="28"/>
          <w:szCs w:val="28"/>
        </w:rPr>
        <w:tab/>
      </w:r>
      <w:proofErr w:type="spellStart"/>
      <w:r w:rsidRPr="00F033F7">
        <w:rPr>
          <w:bCs/>
          <w:sz w:val="28"/>
          <w:szCs w:val="28"/>
        </w:rPr>
        <w:t>Туревский</w:t>
      </w:r>
      <w:proofErr w:type="spellEnd"/>
      <w:r w:rsidRPr="00F033F7">
        <w:rPr>
          <w:bCs/>
          <w:sz w:val="28"/>
          <w:szCs w:val="28"/>
        </w:rPr>
        <w:t xml:space="preserve"> И.С. Техническое обслуживание и ремонт автомобильного транспорта. Введение в специальность. – Москва: Форум, 2021. – 191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Дополнительные источники: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Виноградов, В.М. Технологические процессы ремонта автомобилей: учебное пособие/ В.М. Виноградов. - М.: Академия, 2013. – 384 с.;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Положение «О техническом обслуживании и ремонте автомобильного транспорта». Действующие редакции.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ГОСТ 3.1102-2011 Единая система технологической документации (ЕСТД)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 xml:space="preserve">Правила оказания услуг (выполнения работ) по ТО и ремонту автомототранспортных средств. ПП РФ № 43 ОТ 23.01.2007 </w:t>
      </w:r>
    </w:p>
    <w:p w:rsidR="00F033F7" w:rsidRDefault="00F033F7" w:rsidP="002C6736">
      <w:pPr>
        <w:pStyle w:val="a4"/>
        <w:numPr>
          <w:ilvl w:val="0"/>
          <w:numId w:val="17"/>
        </w:numPr>
        <w:ind w:left="284"/>
        <w:jc w:val="both"/>
        <w:rPr>
          <w:rFonts w:eastAsia="PMingLiU"/>
          <w:b/>
          <w:sz w:val="28"/>
        </w:rPr>
        <w:sectPr w:rsidR="00F033F7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2C6736" w:rsidRDefault="009A6861" w:rsidP="002C6736">
      <w:pPr>
        <w:pStyle w:val="a4"/>
        <w:numPr>
          <w:ilvl w:val="0"/>
          <w:numId w:val="17"/>
        </w:numPr>
        <w:ind w:left="284"/>
        <w:jc w:val="both"/>
        <w:rPr>
          <w:rFonts w:eastAsia="PMingLiU"/>
          <w:b/>
          <w:sz w:val="28"/>
        </w:rPr>
      </w:pPr>
      <w:r w:rsidRPr="00A87B86">
        <w:rPr>
          <w:rFonts w:eastAsia="PMingLiU"/>
          <w:b/>
          <w:sz w:val="28"/>
        </w:rPr>
        <w:lastRenderedPageBreak/>
        <w:t>КОНТРОЛЬ И ОЦЕНКА РЕЗУЛЬТАТОВ ОСВОЕНИЯ ПРОФЕССИОНАЛЬНОГО МОДУЛЯ (ПО РАЗДЕЛАМ)</w:t>
      </w:r>
    </w:p>
    <w:tbl>
      <w:tblPr>
        <w:tblpPr w:leftFromText="180" w:rightFromText="180" w:vertAnchor="text" w:tblpX="384" w:tblpY="1"/>
        <w:tblOverlap w:val="never"/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9"/>
        <w:gridCol w:w="4962"/>
        <w:gridCol w:w="1977"/>
      </w:tblGrid>
      <w:tr w:rsidR="00702E54" w:rsidRPr="00D62C85" w:rsidTr="00D52165">
        <w:trPr>
          <w:trHeight w:val="20"/>
        </w:trPr>
        <w:tc>
          <w:tcPr>
            <w:tcW w:w="2409" w:type="dxa"/>
            <w:shd w:val="clear" w:color="auto" w:fill="auto"/>
            <w:vAlign w:val="center"/>
          </w:tcPr>
          <w:p w:rsidR="00702E54" w:rsidRPr="00D62C85" w:rsidRDefault="00702E54" w:rsidP="00D52165">
            <w:pPr>
              <w:jc w:val="center"/>
              <w:rPr>
                <w:b/>
                <w:bCs/>
                <w:sz w:val="24"/>
                <w:szCs w:val="24"/>
              </w:rPr>
            </w:pPr>
            <w:r w:rsidRPr="00D62C85">
              <w:rPr>
                <w:b/>
                <w:bCs/>
                <w:sz w:val="24"/>
                <w:szCs w:val="24"/>
              </w:rPr>
              <w:t>Результаты</w:t>
            </w:r>
          </w:p>
          <w:p w:rsidR="00702E54" w:rsidRPr="00D62C85" w:rsidRDefault="00702E54" w:rsidP="00D52165">
            <w:pPr>
              <w:jc w:val="center"/>
              <w:rPr>
                <w:b/>
                <w:bCs/>
                <w:sz w:val="24"/>
                <w:szCs w:val="24"/>
              </w:rPr>
            </w:pPr>
            <w:r w:rsidRPr="00D62C85">
              <w:rPr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702E54" w:rsidRPr="00D62C85" w:rsidRDefault="00702E54" w:rsidP="00D52165">
            <w:pPr>
              <w:jc w:val="center"/>
              <w:rPr>
                <w:b/>
                <w:sz w:val="24"/>
                <w:szCs w:val="24"/>
              </w:rPr>
            </w:pPr>
            <w:r w:rsidRPr="00D62C85">
              <w:rPr>
                <w:b/>
                <w:sz w:val="24"/>
                <w:szCs w:val="24"/>
              </w:rPr>
              <w:t>Основные показатели оценки</w:t>
            </w:r>
          </w:p>
          <w:p w:rsidR="00702E54" w:rsidRPr="00D62C85" w:rsidRDefault="00702E54" w:rsidP="00D52165">
            <w:pPr>
              <w:jc w:val="center"/>
              <w:rPr>
                <w:bCs/>
                <w:sz w:val="24"/>
                <w:szCs w:val="24"/>
              </w:rPr>
            </w:pPr>
            <w:r w:rsidRPr="00D62C85">
              <w:rPr>
                <w:b/>
                <w:sz w:val="24"/>
                <w:szCs w:val="24"/>
              </w:rPr>
              <w:t>результата</w:t>
            </w:r>
          </w:p>
        </w:tc>
        <w:tc>
          <w:tcPr>
            <w:tcW w:w="1977" w:type="dxa"/>
            <w:shd w:val="clear" w:color="auto" w:fill="auto"/>
            <w:vAlign w:val="center"/>
          </w:tcPr>
          <w:p w:rsidR="00702E54" w:rsidRPr="00D62C85" w:rsidRDefault="00702E54" w:rsidP="00D52165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D62C85">
              <w:rPr>
                <w:b/>
                <w:iCs/>
                <w:sz w:val="24"/>
                <w:szCs w:val="24"/>
              </w:rPr>
              <w:t>Формы и методы контроля и оценки</w:t>
            </w:r>
          </w:p>
        </w:tc>
      </w:tr>
      <w:tr w:rsidR="00702E54" w:rsidRPr="00D62C85" w:rsidTr="00D52165">
        <w:trPr>
          <w:trHeight w:val="20"/>
        </w:trPr>
        <w:tc>
          <w:tcPr>
            <w:tcW w:w="2409" w:type="dxa"/>
            <w:shd w:val="clear" w:color="auto" w:fill="auto"/>
          </w:tcPr>
          <w:p w:rsidR="00702E54" w:rsidRPr="009D4C43" w:rsidRDefault="00702E54" w:rsidP="00D5216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43">
              <w:rPr>
                <w:rFonts w:ascii="Times New Roman" w:hAnsi="Times New Roman" w:cs="Times New Roman"/>
                <w:sz w:val="24"/>
                <w:szCs w:val="24"/>
              </w:rPr>
              <w:t>ПК 4.1.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C43">
              <w:rPr>
                <w:rFonts w:ascii="Times New Roman" w:hAnsi="Times New Roman" w:cs="Times New Roman"/>
                <w:sz w:val="24"/>
                <w:szCs w:val="24"/>
              </w:rPr>
              <w:t>Выполнять слесарную и механическую обработку деталей приспособлений, режущего и измерительного инструмента в соответствии с производственным заданием с соблюдением требований охраны труда</w:t>
            </w:r>
          </w:p>
          <w:p w:rsidR="00702E54" w:rsidRPr="009D4C43" w:rsidRDefault="00702E54" w:rsidP="00D5216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43">
              <w:rPr>
                <w:rFonts w:ascii="Times New Roman" w:hAnsi="Times New Roman" w:cs="Times New Roman"/>
                <w:sz w:val="24"/>
                <w:szCs w:val="24"/>
              </w:rPr>
              <w:t>ПК 4.2.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C43">
              <w:rPr>
                <w:rFonts w:ascii="Times New Roman" w:hAnsi="Times New Roman" w:cs="Times New Roman"/>
                <w:sz w:val="24"/>
                <w:szCs w:val="24"/>
              </w:rPr>
              <w:t>Проверять оснащенность, работоспособность, исправность и осуществлять настройку оборудования поста для различных способов сварки</w:t>
            </w:r>
          </w:p>
          <w:p w:rsidR="00702E54" w:rsidRPr="009D4C43" w:rsidRDefault="00702E54" w:rsidP="00D5216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43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C43">
              <w:rPr>
                <w:rFonts w:ascii="Times New Roman" w:hAnsi="Times New Roman" w:cs="Times New Roman"/>
                <w:sz w:val="24"/>
                <w:szCs w:val="24"/>
              </w:rPr>
              <w:t>Выполнять сборку и подготовку элементов конструкции под сварку</w:t>
            </w:r>
          </w:p>
          <w:p w:rsidR="00702E54" w:rsidRPr="009D4C43" w:rsidRDefault="00702E54" w:rsidP="00D5216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43">
              <w:rPr>
                <w:rFonts w:ascii="Times New Roman" w:hAnsi="Times New Roman" w:cs="Times New Roman"/>
                <w:sz w:val="24"/>
                <w:szCs w:val="24"/>
              </w:rPr>
              <w:t>ПК 4.4. Выполнять ручную дуговую сварку различных деталей из углеродистых и конструкционных сталей во всех пространственных положениях сварного шва</w:t>
            </w:r>
          </w:p>
          <w:p w:rsidR="00702E54" w:rsidRPr="00D62C85" w:rsidRDefault="00702E54" w:rsidP="00D5216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43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C43">
              <w:rPr>
                <w:rFonts w:ascii="Times New Roman" w:hAnsi="Times New Roman" w:cs="Times New Roman"/>
                <w:sz w:val="24"/>
                <w:szCs w:val="24"/>
              </w:rPr>
              <w:t>Проводить ремонт и устранение неисправностей автотранспортных средств</w:t>
            </w:r>
          </w:p>
        </w:tc>
        <w:tc>
          <w:tcPr>
            <w:tcW w:w="4962" w:type="dxa"/>
            <w:shd w:val="clear" w:color="auto" w:fill="auto"/>
          </w:tcPr>
          <w:p w:rsidR="00702E54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применять приспособления, слесарный инструмент и оборудование при выполнении слесарных работ;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проводить технические измерения соответствующим инструментом и приборами;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выполнять слесарную обработку деталей по 12-14-му квалитетам;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подготавливать автомобили к разборке;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 xml:space="preserve">разбирать автомобили; 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разбирать мотоциклы;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выполнять крепежные работы при техническом обслуживании автомобилей;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использовать ручной и механизированный инструмент зачистки сварных швов и удаления поверхностных дефектов после сварки;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использовать ручной и механизированный инструмент для подготовки элементов конструкции (изделий, узлов, деталей) под сварку;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применять сборочные приспособления для сборки элементов конструкции (изделий, узлов, деталей) под сварку;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подготавливать сварочные материалы к сварке;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зачищать швы после сварки;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изготавливать кронштейны, хомутики, прокладки и другие простейшие детали крепления, герметизации, подгонки и т.п.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снимать и устанавливать навесное оборудование, не сложную осветительную арматуру;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устранять мелкие неисправности автомобилей;</w:t>
            </w:r>
          </w:p>
          <w:p w:rsidR="00702E54" w:rsidRPr="00D62C85" w:rsidRDefault="00702E54" w:rsidP="00D52165">
            <w:pPr>
              <w:pStyle w:val="c31"/>
              <w:spacing w:before="0" w:beforeAutospacing="0" w:after="0" w:afterAutospacing="0"/>
            </w:pPr>
            <w:r w:rsidRPr="000E33AB">
              <w:rPr>
                <w:rStyle w:val="c3"/>
              </w:rPr>
              <w:t>выполнять работы средней сложности по ремонту и сборке автомобилей под руководством слесаря по ремонту автомобилей более высокой квалификации</w:t>
            </w: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auto"/>
          </w:tcPr>
          <w:p w:rsidR="00702E54" w:rsidRPr="00D62C85" w:rsidRDefault="00702E54" w:rsidP="00D52165">
            <w:pPr>
              <w:rPr>
                <w:bCs/>
                <w:i/>
                <w:iCs/>
                <w:sz w:val="24"/>
                <w:szCs w:val="24"/>
              </w:rPr>
            </w:pPr>
            <w:r w:rsidRPr="00D62C85">
              <w:rPr>
                <w:b/>
                <w:bCs/>
                <w:i/>
                <w:iCs/>
                <w:sz w:val="24"/>
                <w:szCs w:val="24"/>
              </w:rPr>
              <w:t>Текущий контроль</w:t>
            </w:r>
            <w:r w:rsidRPr="00D62C85">
              <w:rPr>
                <w:bCs/>
                <w:i/>
                <w:iCs/>
                <w:sz w:val="24"/>
                <w:szCs w:val="24"/>
              </w:rPr>
              <w:t xml:space="preserve"> в форме:</w:t>
            </w:r>
          </w:p>
          <w:p w:rsidR="00702E54" w:rsidRPr="00D62C85" w:rsidRDefault="00702E54" w:rsidP="00D52165">
            <w:pPr>
              <w:rPr>
                <w:bCs/>
                <w:i/>
                <w:iCs/>
                <w:sz w:val="24"/>
                <w:szCs w:val="24"/>
              </w:rPr>
            </w:pPr>
            <w:r w:rsidRPr="00D62C85">
              <w:rPr>
                <w:bCs/>
                <w:i/>
                <w:iCs/>
                <w:sz w:val="24"/>
                <w:szCs w:val="24"/>
              </w:rPr>
              <w:t>- опроса;</w:t>
            </w:r>
          </w:p>
          <w:p w:rsidR="00702E54" w:rsidRPr="00D62C85" w:rsidRDefault="00702E54" w:rsidP="00D52165">
            <w:pPr>
              <w:rPr>
                <w:bCs/>
                <w:i/>
                <w:iCs/>
                <w:sz w:val="24"/>
                <w:szCs w:val="24"/>
              </w:rPr>
            </w:pPr>
            <w:r w:rsidRPr="00D62C85">
              <w:rPr>
                <w:bCs/>
                <w:i/>
                <w:iCs/>
                <w:sz w:val="24"/>
                <w:szCs w:val="24"/>
              </w:rPr>
              <w:t>- контрольного тестирования по пунктам</w:t>
            </w:r>
            <w:bookmarkStart w:id="0" w:name="_GoBack"/>
            <w:bookmarkEnd w:id="0"/>
            <w:r w:rsidRPr="00D62C85">
              <w:rPr>
                <w:bCs/>
                <w:i/>
                <w:iCs/>
                <w:sz w:val="24"/>
                <w:szCs w:val="24"/>
              </w:rPr>
              <w:t xml:space="preserve"> содержания тем разделов ПМ</w:t>
            </w:r>
          </w:p>
          <w:p w:rsidR="00702E54" w:rsidRPr="00D62C85" w:rsidRDefault="00702E54" w:rsidP="00D52165">
            <w:pPr>
              <w:rPr>
                <w:bCs/>
                <w:i/>
                <w:iCs/>
                <w:sz w:val="24"/>
                <w:szCs w:val="24"/>
              </w:rPr>
            </w:pPr>
            <w:r w:rsidRPr="00D62C85">
              <w:rPr>
                <w:bCs/>
                <w:i/>
                <w:iCs/>
                <w:sz w:val="24"/>
                <w:szCs w:val="24"/>
              </w:rPr>
              <w:t>- защиты отчетов по практическим работам;</w:t>
            </w:r>
          </w:p>
          <w:p w:rsidR="00702E54" w:rsidRPr="00D62C85" w:rsidRDefault="00702E54" w:rsidP="00D52165">
            <w:pPr>
              <w:rPr>
                <w:bCs/>
                <w:i/>
                <w:iCs/>
                <w:sz w:val="24"/>
                <w:szCs w:val="24"/>
              </w:rPr>
            </w:pPr>
            <w:r w:rsidRPr="00D62C85">
              <w:rPr>
                <w:bCs/>
                <w:i/>
                <w:iCs/>
                <w:sz w:val="24"/>
                <w:szCs w:val="24"/>
              </w:rPr>
              <w:t>- оценки самостоятельных работ по заданной тематике;</w:t>
            </w:r>
          </w:p>
          <w:p w:rsidR="00702E54" w:rsidRPr="00D62C85" w:rsidRDefault="00702E54" w:rsidP="00D52165">
            <w:pPr>
              <w:rPr>
                <w:bCs/>
                <w:i/>
                <w:iCs/>
                <w:sz w:val="24"/>
                <w:szCs w:val="24"/>
              </w:rPr>
            </w:pPr>
            <w:r w:rsidRPr="00D62C85">
              <w:rPr>
                <w:b/>
                <w:bCs/>
                <w:i/>
                <w:iCs/>
                <w:sz w:val="24"/>
                <w:szCs w:val="24"/>
              </w:rPr>
              <w:t>Промежуточный контроль</w:t>
            </w:r>
            <w:r w:rsidRPr="00D62C85">
              <w:rPr>
                <w:bCs/>
                <w:i/>
                <w:iCs/>
                <w:sz w:val="24"/>
                <w:szCs w:val="24"/>
              </w:rPr>
              <w:t xml:space="preserve"> в форме:</w:t>
            </w:r>
          </w:p>
          <w:p w:rsidR="00702E54" w:rsidRPr="00D62C85" w:rsidRDefault="00702E54" w:rsidP="00D52165">
            <w:pPr>
              <w:rPr>
                <w:bCs/>
                <w:i/>
                <w:iCs/>
                <w:sz w:val="24"/>
                <w:szCs w:val="24"/>
              </w:rPr>
            </w:pPr>
            <w:r w:rsidRPr="00D62C85">
              <w:rPr>
                <w:bCs/>
                <w:i/>
                <w:iCs/>
                <w:sz w:val="24"/>
                <w:szCs w:val="24"/>
              </w:rPr>
              <w:t>-контрольных работ (контрольных тестов) или зачетов по каждой теме разделов МДК</w:t>
            </w:r>
          </w:p>
          <w:p w:rsidR="00702E54" w:rsidRPr="00D62C85" w:rsidRDefault="00702E54" w:rsidP="00D52165">
            <w:pPr>
              <w:rPr>
                <w:bCs/>
                <w:i/>
                <w:iCs/>
                <w:sz w:val="24"/>
                <w:szCs w:val="24"/>
              </w:rPr>
            </w:pPr>
            <w:r w:rsidRPr="00D62C85">
              <w:rPr>
                <w:bCs/>
                <w:i/>
                <w:iCs/>
                <w:sz w:val="24"/>
                <w:szCs w:val="24"/>
              </w:rPr>
              <w:t xml:space="preserve"> - зачетов по учебной и производственной практике. </w:t>
            </w:r>
          </w:p>
          <w:p w:rsidR="00702E54" w:rsidRPr="00D62C85" w:rsidRDefault="00702E54" w:rsidP="00D52165">
            <w:pPr>
              <w:rPr>
                <w:bCs/>
                <w:i/>
                <w:iCs/>
                <w:sz w:val="24"/>
                <w:szCs w:val="24"/>
              </w:rPr>
            </w:pPr>
            <w:r w:rsidRPr="00D62C85">
              <w:rPr>
                <w:bCs/>
                <w:i/>
                <w:iCs/>
                <w:sz w:val="24"/>
                <w:szCs w:val="24"/>
              </w:rPr>
              <w:t>- зачетов по каждому МДК</w:t>
            </w:r>
          </w:p>
          <w:p w:rsidR="00702E54" w:rsidRPr="00D62C85" w:rsidRDefault="00702E54" w:rsidP="00D52165">
            <w:pPr>
              <w:rPr>
                <w:bCs/>
                <w:i/>
                <w:iCs/>
                <w:sz w:val="24"/>
                <w:szCs w:val="24"/>
              </w:rPr>
            </w:pPr>
            <w:r w:rsidRPr="00D62C85">
              <w:rPr>
                <w:b/>
                <w:bCs/>
                <w:i/>
                <w:iCs/>
                <w:sz w:val="24"/>
                <w:szCs w:val="24"/>
              </w:rPr>
              <w:t>Итоговый контроль</w:t>
            </w:r>
            <w:r w:rsidRPr="00D62C85">
              <w:rPr>
                <w:bCs/>
                <w:i/>
                <w:iCs/>
                <w:sz w:val="24"/>
                <w:szCs w:val="24"/>
              </w:rPr>
              <w:t xml:space="preserve"> в форме:</w:t>
            </w:r>
          </w:p>
          <w:p w:rsidR="00702E54" w:rsidRPr="00D62C85" w:rsidRDefault="00702E54" w:rsidP="00D52165">
            <w:pPr>
              <w:rPr>
                <w:bCs/>
                <w:i/>
                <w:iCs/>
                <w:sz w:val="24"/>
                <w:szCs w:val="24"/>
              </w:rPr>
            </w:pPr>
            <w:r w:rsidRPr="00D62C85">
              <w:rPr>
                <w:bCs/>
                <w:i/>
                <w:iCs/>
                <w:sz w:val="24"/>
                <w:szCs w:val="24"/>
              </w:rPr>
              <w:t>- экспертной оценки</w:t>
            </w:r>
          </w:p>
          <w:p w:rsidR="00702E54" w:rsidRPr="00D62C85" w:rsidRDefault="00702E54" w:rsidP="00D52165">
            <w:pPr>
              <w:jc w:val="both"/>
              <w:rPr>
                <w:bCs/>
                <w:i/>
                <w:sz w:val="24"/>
                <w:szCs w:val="24"/>
              </w:rPr>
            </w:pPr>
            <w:r w:rsidRPr="00D62C85">
              <w:rPr>
                <w:bCs/>
                <w:i/>
                <w:iCs/>
                <w:sz w:val="24"/>
                <w:szCs w:val="24"/>
              </w:rPr>
              <w:t>экзамена (квалификационного) по каждой ПК и в целом по ПМ</w:t>
            </w:r>
          </w:p>
        </w:tc>
      </w:tr>
    </w:tbl>
    <w:p w:rsidR="002C6736" w:rsidRDefault="002C6736" w:rsidP="002C6736">
      <w:pPr>
        <w:jc w:val="both"/>
        <w:rPr>
          <w:rFonts w:eastAsia="PMingLiU"/>
          <w:b/>
          <w:sz w:val="28"/>
        </w:rPr>
      </w:pPr>
    </w:p>
    <w:p w:rsidR="00A87B86" w:rsidRDefault="00A87B86" w:rsidP="00A87B86">
      <w:pPr>
        <w:pStyle w:val="a4"/>
        <w:jc w:val="both"/>
        <w:rPr>
          <w:rFonts w:eastAsia="PMingLiU"/>
          <w:b/>
          <w:sz w:val="28"/>
        </w:rPr>
      </w:pPr>
    </w:p>
    <w:p w:rsidR="009C5458" w:rsidRPr="00A87B86" w:rsidRDefault="009C5458" w:rsidP="00A87B86">
      <w:pPr>
        <w:pStyle w:val="a4"/>
        <w:jc w:val="both"/>
        <w:rPr>
          <w:rFonts w:eastAsia="PMingLiU"/>
          <w:b/>
          <w:sz w:val="28"/>
        </w:rPr>
      </w:pPr>
    </w:p>
    <w:p w:rsidR="00EC1A02" w:rsidRPr="006F27E2" w:rsidRDefault="00EC1A02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EC1A02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6F7017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BCE" w:rsidRDefault="00220BCE" w:rsidP="00493571">
      <w:r>
        <w:separator/>
      </w:r>
    </w:p>
  </w:endnote>
  <w:endnote w:type="continuationSeparator" w:id="0">
    <w:p w:rsidR="00220BCE" w:rsidRDefault="00220BCE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4C7" w:rsidRDefault="00EB04C7">
    <w:pPr>
      <w:pStyle w:val="ab"/>
      <w:jc w:val="center"/>
    </w:pPr>
  </w:p>
  <w:p w:rsidR="00EB04C7" w:rsidRDefault="00EB04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BCE" w:rsidRDefault="00220BCE" w:rsidP="00493571">
      <w:r>
        <w:separator/>
      </w:r>
    </w:p>
  </w:footnote>
  <w:footnote w:type="continuationSeparator" w:id="0">
    <w:p w:rsidR="00220BCE" w:rsidRDefault="00220BCE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B60B8"/>
    <w:multiLevelType w:val="multilevel"/>
    <w:tmpl w:val="F87E7E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84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792" w:hanging="1800"/>
      </w:pPr>
      <w:rPr>
        <w:rFonts w:cs="Times New Roman" w:hint="default"/>
      </w:rPr>
    </w:lvl>
  </w:abstractNum>
  <w:abstractNum w:abstractNumId="4" w15:restartNumberingAfterBreak="0">
    <w:nsid w:val="140959BD"/>
    <w:multiLevelType w:val="multilevel"/>
    <w:tmpl w:val="33802C8A"/>
    <w:lvl w:ilvl="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5" w15:restartNumberingAfterBreak="0">
    <w:nsid w:val="17056306"/>
    <w:multiLevelType w:val="hybridMultilevel"/>
    <w:tmpl w:val="0B7CE99A"/>
    <w:lvl w:ilvl="0" w:tplc="2AB27D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AD93FC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1AFC680C"/>
    <w:multiLevelType w:val="hybridMultilevel"/>
    <w:tmpl w:val="F678FA40"/>
    <w:lvl w:ilvl="0" w:tplc="80AA755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 w15:restartNumberingAfterBreak="0">
    <w:nsid w:val="1E1C3E48"/>
    <w:multiLevelType w:val="hybridMultilevel"/>
    <w:tmpl w:val="C6C2A4AC"/>
    <w:lvl w:ilvl="0" w:tplc="D5BC1F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445BD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20330CDF"/>
    <w:multiLevelType w:val="hybridMultilevel"/>
    <w:tmpl w:val="DFDCBC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0FF1FFB"/>
    <w:multiLevelType w:val="hybridMultilevel"/>
    <w:tmpl w:val="956271A2"/>
    <w:lvl w:ilvl="0" w:tplc="EEEC9182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2611DF2"/>
    <w:multiLevelType w:val="hybridMultilevel"/>
    <w:tmpl w:val="49F814F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cs="Times New Roman" w:hint="default"/>
      </w:rPr>
    </w:lvl>
  </w:abstractNum>
  <w:abstractNum w:abstractNumId="16" w15:restartNumberingAfterBreak="0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22EE31B5"/>
    <w:multiLevelType w:val="multilevel"/>
    <w:tmpl w:val="EAD6BB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544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18" w15:restartNumberingAfterBreak="0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92704D6"/>
    <w:multiLevelType w:val="hybridMultilevel"/>
    <w:tmpl w:val="8B5CD59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0" w15:restartNumberingAfterBreak="0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21" w15:restartNumberingAfterBreak="0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2" w15:restartNumberingAfterBreak="0">
    <w:nsid w:val="3F9733E2"/>
    <w:multiLevelType w:val="hybridMultilevel"/>
    <w:tmpl w:val="0D78F8C6"/>
    <w:lvl w:ilvl="0" w:tplc="8B281B8C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40D27779"/>
    <w:multiLevelType w:val="multilevel"/>
    <w:tmpl w:val="1CCC1FD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  <w:sz w:val="24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4" w15:restartNumberingAfterBreak="0">
    <w:nsid w:val="442F6ECA"/>
    <w:multiLevelType w:val="hybridMultilevel"/>
    <w:tmpl w:val="204A09D8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5" w15:restartNumberingAfterBreak="0">
    <w:nsid w:val="47E61162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4AA42C6A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 w15:restartNumberingAfterBreak="0">
    <w:nsid w:val="4CFD5A48"/>
    <w:multiLevelType w:val="hybridMultilevel"/>
    <w:tmpl w:val="3F1EDB12"/>
    <w:lvl w:ilvl="0" w:tplc="E6282E0E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4FE66432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548719C9"/>
    <w:multiLevelType w:val="hybridMultilevel"/>
    <w:tmpl w:val="1248A970"/>
    <w:lvl w:ilvl="0" w:tplc="85EC5652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0" w15:restartNumberingAfterBreak="0">
    <w:nsid w:val="54B27368"/>
    <w:multiLevelType w:val="multilevel"/>
    <w:tmpl w:val="B13E29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31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B5940FE"/>
    <w:multiLevelType w:val="hybridMultilevel"/>
    <w:tmpl w:val="32A66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5" w15:restartNumberingAfterBreak="0">
    <w:nsid w:val="5DD85FDA"/>
    <w:multiLevelType w:val="hybridMultilevel"/>
    <w:tmpl w:val="0B2AA89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5F26B6"/>
    <w:multiLevelType w:val="multilevel"/>
    <w:tmpl w:val="14FA066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30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37" w15:restartNumberingAfterBreak="0">
    <w:nsid w:val="62343CAD"/>
    <w:multiLevelType w:val="hybridMultilevel"/>
    <w:tmpl w:val="161CA7F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8" w15:restartNumberingAfterBreak="0">
    <w:nsid w:val="6584588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9" w15:restartNumberingAfterBreak="0">
    <w:nsid w:val="69037204"/>
    <w:multiLevelType w:val="hybridMultilevel"/>
    <w:tmpl w:val="B3C8AE38"/>
    <w:lvl w:ilvl="0" w:tplc="728CC3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9552A22"/>
    <w:multiLevelType w:val="hybridMultilevel"/>
    <w:tmpl w:val="073E28CC"/>
    <w:lvl w:ilvl="0" w:tplc="0419000F">
      <w:start w:val="1"/>
      <w:numFmt w:val="decimal"/>
      <w:lvlText w:val="%1."/>
      <w:lvlJc w:val="left"/>
      <w:pPr>
        <w:ind w:left="748" w:hanging="360"/>
      </w:p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41" w15:restartNumberingAfterBreak="0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 w15:restartNumberingAfterBreak="0">
    <w:nsid w:val="6BCF23E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43" w15:restartNumberingAfterBreak="0">
    <w:nsid w:val="6DF92B1F"/>
    <w:multiLevelType w:val="hybridMultilevel"/>
    <w:tmpl w:val="1B96A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F4C00B2"/>
    <w:multiLevelType w:val="hybridMultilevel"/>
    <w:tmpl w:val="D4F6A022"/>
    <w:lvl w:ilvl="0" w:tplc="5BEE347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5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7D1FFB"/>
    <w:multiLevelType w:val="hybridMultilevel"/>
    <w:tmpl w:val="2962F7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 w15:restartNumberingAfterBreak="0">
    <w:nsid w:val="79E22AF6"/>
    <w:multiLevelType w:val="hybridMultilevel"/>
    <w:tmpl w:val="940620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0D6925"/>
    <w:multiLevelType w:val="hybridMultilevel"/>
    <w:tmpl w:val="EF3C8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"/>
  </w:num>
  <w:num w:numId="3">
    <w:abstractNumId w:val="1"/>
  </w:num>
  <w:num w:numId="4">
    <w:abstractNumId w:val="30"/>
  </w:num>
  <w:num w:numId="5">
    <w:abstractNumId w:val="38"/>
  </w:num>
  <w:num w:numId="6">
    <w:abstractNumId w:val="42"/>
  </w:num>
  <w:num w:numId="7">
    <w:abstractNumId w:val="43"/>
  </w:num>
  <w:num w:numId="8">
    <w:abstractNumId w:val="29"/>
  </w:num>
  <w:num w:numId="9">
    <w:abstractNumId w:val="5"/>
  </w:num>
  <w:num w:numId="10">
    <w:abstractNumId w:val="24"/>
  </w:num>
  <w:num w:numId="11">
    <w:abstractNumId w:val="19"/>
  </w:num>
  <w:num w:numId="12">
    <w:abstractNumId w:val="37"/>
  </w:num>
  <w:num w:numId="13">
    <w:abstractNumId w:val="39"/>
  </w:num>
  <w:num w:numId="14">
    <w:abstractNumId w:val="2"/>
  </w:num>
  <w:num w:numId="15">
    <w:abstractNumId w:val="45"/>
  </w:num>
  <w:num w:numId="16">
    <w:abstractNumId w:val="47"/>
  </w:num>
  <w:num w:numId="17">
    <w:abstractNumId w:val="31"/>
  </w:num>
  <w:num w:numId="18">
    <w:abstractNumId w:val="40"/>
  </w:num>
  <w:num w:numId="19">
    <w:abstractNumId w:val="34"/>
  </w:num>
  <w:num w:numId="20">
    <w:abstractNumId w:val="14"/>
  </w:num>
  <w:num w:numId="21">
    <w:abstractNumId w:val="25"/>
  </w:num>
  <w:num w:numId="22">
    <w:abstractNumId w:val="16"/>
  </w:num>
  <w:num w:numId="23">
    <w:abstractNumId w:val="10"/>
  </w:num>
  <w:num w:numId="24">
    <w:abstractNumId w:val="7"/>
  </w:num>
  <w:num w:numId="25">
    <w:abstractNumId w:val="3"/>
  </w:num>
  <w:num w:numId="26">
    <w:abstractNumId w:val="17"/>
  </w:num>
  <w:num w:numId="27">
    <w:abstractNumId w:val="36"/>
  </w:num>
  <w:num w:numId="28">
    <w:abstractNumId w:val="21"/>
  </w:num>
  <w:num w:numId="29">
    <w:abstractNumId w:val="28"/>
  </w:num>
  <w:num w:numId="30">
    <w:abstractNumId w:val="20"/>
  </w:num>
  <w:num w:numId="31">
    <w:abstractNumId w:val="26"/>
  </w:num>
  <w:num w:numId="32">
    <w:abstractNumId w:val="0"/>
  </w:num>
  <w:num w:numId="33">
    <w:abstractNumId w:val="46"/>
  </w:num>
  <w:num w:numId="34">
    <w:abstractNumId w:val="22"/>
  </w:num>
  <w:num w:numId="35">
    <w:abstractNumId w:val="23"/>
  </w:num>
  <w:num w:numId="36">
    <w:abstractNumId w:val="12"/>
  </w:num>
  <w:num w:numId="37">
    <w:abstractNumId w:val="41"/>
  </w:num>
  <w:num w:numId="38">
    <w:abstractNumId w:val="9"/>
  </w:num>
  <w:num w:numId="39">
    <w:abstractNumId w:val="11"/>
  </w:num>
  <w:num w:numId="40">
    <w:abstractNumId w:val="48"/>
  </w:num>
  <w:num w:numId="41">
    <w:abstractNumId w:val="33"/>
  </w:num>
  <w:num w:numId="42">
    <w:abstractNumId w:val="32"/>
  </w:num>
  <w:num w:numId="43">
    <w:abstractNumId w:val="15"/>
  </w:num>
  <w:num w:numId="44">
    <w:abstractNumId w:val="6"/>
  </w:num>
  <w:num w:numId="45">
    <w:abstractNumId w:val="13"/>
  </w:num>
  <w:num w:numId="46">
    <w:abstractNumId w:val="18"/>
  </w:num>
  <w:num w:numId="47">
    <w:abstractNumId w:val="44"/>
  </w:num>
  <w:num w:numId="48">
    <w:abstractNumId w:val="27"/>
  </w:num>
  <w:num w:numId="49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137D9"/>
    <w:rsid w:val="00020922"/>
    <w:rsid w:val="00025D5C"/>
    <w:rsid w:val="00050E18"/>
    <w:rsid w:val="00052FD0"/>
    <w:rsid w:val="00054AC1"/>
    <w:rsid w:val="00056CE0"/>
    <w:rsid w:val="00063160"/>
    <w:rsid w:val="00075A5B"/>
    <w:rsid w:val="00081DBF"/>
    <w:rsid w:val="00091BF2"/>
    <w:rsid w:val="0009551B"/>
    <w:rsid w:val="000971EA"/>
    <w:rsid w:val="000A08BB"/>
    <w:rsid w:val="000A0FFA"/>
    <w:rsid w:val="000A48C5"/>
    <w:rsid w:val="000D15C1"/>
    <w:rsid w:val="000D38D1"/>
    <w:rsid w:val="000E011D"/>
    <w:rsid w:val="000E03C5"/>
    <w:rsid w:val="000E14CC"/>
    <w:rsid w:val="000F618C"/>
    <w:rsid w:val="00107CD1"/>
    <w:rsid w:val="00121C80"/>
    <w:rsid w:val="0012222D"/>
    <w:rsid w:val="00124856"/>
    <w:rsid w:val="00126FFF"/>
    <w:rsid w:val="00130F79"/>
    <w:rsid w:val="00134382"/>
    <w:rsid w:val="00146B02"/>
    <w:rsid w:val="001470C8"/>
    <w:rsid w:val="001541BF"/>
    <w:rsid w:val="001702CC"/>
    <w:rsid w:val="00175CB6"/>
    <w:rsid w:val="00182255"/>
    <w:rsid w:val="001918C3"/>
    <w:rsid w:val="00192403"/>
    <w:rsid w:val="00193AC9"/>
    <w:rsid w:val="001A0EA3"/>
    <w:rsid w:val="001A3988"/>
    <w:rsid w:val="001A49FD"/>
    <w:rsid w:val="001B03DE"/>
    <w:rsid w:val="001C0A8B"/>
    <w:rsid w:val="001C16BE"/>
    <w:rsid w:val="001C4286"/>
    <w:rsid w:val="001D4612"/>
    <w:rsid w:val="001E13ED"/>
    <w:rsid w:val="001E4D1B"/>
    <w:rsid w:val="001F541F"/>
    <w:rsid w:val="001F5B7F"/>
    <w:rsid w:val="00203E15"/>
    <w:rsid w:val="002040A5"/>
    <w:rsid w:val="00207F05"/>
    <w:rsid w:val="00207F3A"/>
    <w:rsid w:val="00214B39"/>
    <w:rsid w:val="00216F31"/>
    <w:rsid w:val="00220BCE"/>
    <w:rsid w:val="0022412E"/>
    <w:rsid w:val="002241A8"/>
    <w:rsid w:val="002308CE"/>
    <w:rsid w:val="0023642D"/>
    <w:rsid w:val="00237ADE"/>
    <w:rsid w:val="00240105"/>
    <w:rsid w:val="00240BE9"/>
    <w:rsid w:val="00245A09"/>
    <w:rsid w:val="002516B2"/>
    <w:rsid w:val="00252EA3"/>
    <w:rsid w:val="00255955"/>
    <w:rsid w:val="002645A6"/>
    <w:rsid w:val="00273583"/>
    <w:rsid w:val="0027447F"/>
    <w:rsid w:val="002A690A"/>
    <w:rsid w:val="002B6362"/>
    <w:rsid w:val="002C137E"/>
    <w:rsid w:val="002C1F3F"/>
    <w:rsid w:val="002C457B"/>
    <w:rsid w:val="002C6736"/>
    <w:rsid w:val="002D413D"/>
    <w:rsid w:val="002D6020"/>
    <w:rsid w:val="002D7CFB"/>
    <w:rsid w:val="002F4871"/>
    <w:rsid w:val="002F6EBC"/>
    <w:rsid w:val="003061C5"/>
    <w:rsid w:val="00320FFB"/>
    <w:rsid w:val="003262EE"/>
    <w:rsid w:val="00345246"/>
    <w:rsid w:val="00347117"/>
    <w:rsid w:val="003502FC"/>
    <w:rsid w:val="0035501E"/>
    <w:rsid w:val="00363A77"/>
    <w:rsid w:val="003646D4"/>
    <w:rsid w:val="00367388"/>
    <w:rsid w:val="003705CB"/>
    <w:rsid w:val="00372207"/>
    <w:rsid w:val="0037257A"/>
    <w:rsid w:val="003771DA"/>
    <w:rsid w:val="0038639E"/>
    <w:rsid w:val="00386AFD"/>
    <w:rsid w:val="003972D6"/>
    <w:rsid w:val="003A4DBC"/>
    <w:rsid w:val="003A7D1F"/>
    <w:rsid w:val="003B04F7"/>
    <w:rsid w:val="003D72E8"/>
    <w:rsid w:val="003D78CB"/>
    <w:rsid w:val="003D7E2B"/>
    <w:rsid w:val="003F3BB8"/>
    <w:rsid w:val="003F7AD2"/>
    <w:rsid w:val="00404B5B"/>
    <w:rsid w:val="004103DC"/>
    <w:rsid w:val="0041132E"/>
    <w:rsid w:val="00411FD8"/>
    <w:rsid w:val="004226FC"/>
    <w:rsid w:val="00423BB2"/>
    <w:rsid w:val="00435648"/>
    <w:rsid w:val="0043609D"/>
    <w:rsid w:val="00436BCE"/>
    <w:rsid w:val="00436C09"/>
    <w:rsid w:val="004420CA"/>
    <w:rsid w:val="004435BC"/>
    <w:rsid w:val="00456818"/>
    <w:rsid w:val="00456913"/>
    <w:rsid w:val="004638DE"/>
    <w:rsid w:val="004642F3"/>
    <w:rsid w:val="00466765"/>
    <w:rsid w:val="0047065D"/>
    <w:rsid w:val="00474174"/>
    <w:rsid w:val="00476672"/>
    <w:rsid w:val="00481EDC"/>
    <w:rsid w:val="00481F16"/>
    <w:rsid w:val="004852DE"/>
    <w:rsid w:val="00493571"/>
    <w:rsid w:val="004959D5"/>
    <w:rsid w:val="00496B2B"/>
    <w:rsid w:val="004A47A5"/>
    <w:rsid w:val="004A5649"/>
    <w:rsid w:val="004A7926"/>
    <w:rsid w:val="004B0C35"/>
    <w:rsid w:val="004C763B"/>
    <w:rsid w:val="004D604C"/>
    <w:rsid w:val="004D6BCE"/>
    <w:rsid w:val="004D76A3"/>
    <w:rsid w:val="004E1271"/>
    <w:rsid w:val="004E2A83"/>
    <w:rsid w:val="004E44F6"/>
    <w:rsid w:val="004F05F5"/>
    <w:rsid w:val="004F147D"/>
    <w:rsid w:val="004F256B"/>
    <w:rsid w:val="00505B64"/>
    <w:rsid w:val="00514B2E"/>
    <w:rsid w:val="0052023B"/>
    <w:rsid w:val="00521EFE"/>
    <w:rsid w:val="00527250"/>
    <w:rsid w:val="00533674"/>
    <w:rsid w:val="0053644E"/>
    <w:rsid w:val="00540380"/>
    <w:rsid w:val="00543DE9"/>
    <w:rsid w:val="00554F8B"/>
    <w:rsid w:val="00561CE7"/>
    <w:rsid w:val="0056483F"/>
    <w:rsid w:val="00581E1E"/>
    <w:rsid w:val="005A2D9E"/>
    <w:rsid w:val="005A3196"/>
    <w:rsid w:val="005A3202"/>
    <w:rsid w:val="005A4AF3"/>
    <w:rsid w:val="005B1300"/>
    <w:rsid w:val="005B44C7"/>
    <w:rsid w:val="005B6E1D"/>
    <w:rsid w:val="005B7165"/>
    <w:rsid w:val="005C1AEA"/>
    <w:rsid w:val="005D46FD"/>
    <w:rsid w:val="005D5B3C"/>
    <w:rsid w:val="005D7527"/>
    <w:rsid w:val="00601845"/>
    <w:rsid w:val="00602109"/>
    <w:rsid w:val="00604959"/>
    <w:rsid w:val="0060750F"/>
    <w:rsid w:val="00613DF4"/>
    <w:rsid w:val="00616170"/>
    <w:rsid w:val="0062608E"/>
    <w:rsid w:val="00630629"/>
    <w:rsid w:val="00632B2C"/>
    <w:rsid w:val="00637FE4"/>
    <w:rsid w:val="00646E2D"/>
    <w:rsid w:val="00650104"/>
    <w:rsid w:val="006610D1"/>
    <w:rsid w:val="00663B2D"/>
    <w:rsid w:val="006642E3"/>
    <w:rsid w:val="006B4920"/>
    <w:rsid w:val="006B4AB4"/>
    <w:rsid w:val="006D4E59"/>
    <w:rsid w:val="006D5980"/>
    <w:rsid w:val="006D771A"/>
    <w:rsid w:val="006E4CA4"/>
    <w:rsid w:val="006F27E2"/>
    <w:rsid w:val="006F2A74"/>
    <w:rsid w:val="006F7017"/>
    <w:rsid w:val="006F7246"/>
    <w:rsid w:val="007026F5"/>
    <w:rsid w:val="00702E54"/>
    <w:rsid w:val="00703025"/>
    <w:rsid w:val="007065CB"/>
    <w:rsid w:val="00712306"/>
    <w:rsid w:val="00714A4F"/>
    <w:rsid w:val="007171BF"/>
    <w:rsid w:val="007409BA"/>
    <w:rsid w:val="0074664B"/>
    <w:rsid w:val="007474DB"/>
    <w:rsid w:val="00751370"/>
    <w:rsid w:val="00751878"/>
    <w:rsid w:val="007571EB"/>
    <w:rsid w:val="0076566F"/>
    <w:rsid w:val="0077063B"/>
    <w:rsid w:val="0078748B"/>
    <w:rsid w:val="00791781"/>
    <w:rsid w:val="0079354A"/>
    <w:rsid w:val="007968E5"/>
    <w:rsid w:val="007A3B53"/>
    <w:rsid w:val="007C4D4C"/>
    <w:rsid w:val="007D1021"/>
    <w:rsid w:val="007D527F"/>
    <w:rsid w:val="007D6DAA"/>
    <w:rsid w:val="007E1893"/>
    <w:rsid w:val="007F26AA"/>
    <w:rsid w:val="007F2BB6"/>
    <w:rsid w:val="007F3C73"/>
    <w:rsid w:val="00802ADE"/>
    <w:rsid w:val="00815857"/>
    <w:rsid w:val="0082556D"/>
    <w:rsid w:val="00841CAB"/>
    <w:rsid w:val="00847B86"/>
    <w:rsid w:val="0085055A"/>
    <w:rsid w:val="00853DB9"/>
    <w:rsid w:val="0086641F"/>
    <w:rsid w:val="00866E01"/>
    <w:rsid w:val="00867203"/>
    <w:rsid w:val="00873B0F"/>
    <w:rsid w:val="0087473B"/>
    <w:rsid w:val="00877E89"/>
    <w:rsid w:val="008868F4"/>
    <w:rsid w:val="008A07A1"/>
    <w:rsid w:val="008A42D5"/>
    <w:rsid w:val="008A7172"/>
    <w:rsid w:val="008B1625"/>
    <w:rsid w:val="008C7468"/>
    <w:rsid w:val="008D3701"/>
    <w:rsid w:val="008E2AB9"/>
    <w:rsid w:val="008E59EE"/>
    <w:rsid w:val="008E7CC1"/>
    <w:rsid w:val="008F0BCD"/>
    <w:rsid w:val="00921B44"/>
    <w:rsid w:val="009362A2"/>
    <w:rsid w:val="009376A8"/>
    <w:rsid w:val="00941C1E"/>
    <w:rsid w:val="00943E53"/>
    <w:rsid w:val="0094622B"/>
    <w:rsid w:val="00946FD4"/>
    <w:rsid w:val="00957EF0"/>
    <w:rsid w:val="009603D7"/>
    <w:rsid w:val="0096359C"/>
    <w:rsid w:val="009676D4"/>
    <w:rsid w:val="0097692B"/>
    <w:rsid w:val="00977EF3"/>
    <w:rsid w:val="00982909"/>
    <w:rsid w:val="00986325"/>
    <w:rsid w:val="00991A96"/>
    <w:rsid w:val="009A1C56"/>
    <w:rsid w:val="009A28E2"/>
    <w:rsid w:val="009A6861"/>
    <w:rsid w:val="009A7DDE"/>
    <w:rsid w:val="009B74EF"/>
    <w:rsid w:val="009C5458"/>
    <w:rsid w:val="009D5836"/>
    <w:rsid w:val="009D6253"/>
    <w:rsid w:val="009D6A0D"/>
    <w:rsid w:val="009E39EB"/>
    <w:rsid w:val="009E3D54"/>
    <w:rsid w:val="009E49D9"/>
    <w:rsid w:val="009F2E66"/>
    <w:rsid w:val="009F414B"/>
    <w:rsid w:val="00A00161"/>
    <w:rsid w:val="00A02854"/>
    <w:rsid w:val="00A15FFB"/>
    <w:rsid w:val="00A16654"/>
    <w:rsid w:val="00A1711D"/>
    <w:rsid w:val="00A23119"/>
    <w:rsid w:val="00A327B0"/>
    <w:rsid w:val="00A33D36"/>
    <w:rsid w:val="00A34F5E"/>
    <w:rsid w:val="00A360BE"/>
    <w:rsid w:val="00A43E7B"/>
    <w:rsid w:val="00A46936"/>
    <w:rsid w:val="00A46A1C"/>
    <w:rsid w:val="00A8372F"/>
    <w:rsid w:val="00A8381C"/>
    <w:rsid w:val="00A8698C"/>
    <w:rsid w:val="00A86ADE"/>
    <w:rsid w:val="00A87B86"/>
    <w:rsid w:val="00A90789"/>
    <w:rsid w:val="00A93F6D"/>
    <w:rsid w:val="00A94A1A"/>
    <w:rsid w:val="00A96AA5"/>
    <w:rsid w:val="00AB26FD"/>
    <w:rsid w:val="00AB3E84"/>
    <w:rsid w:val="00AB5CA3"/>
    <w:rsid w:val="00AC0BEB"/>
    <w:rsid w:val="00AD67D7"/>
    <w:rsid w:val="00AE0C27"/>
    <w:rsid w:val="00AE73ED"/>
    <w:rsid w:val="00AF48DC"/>
    <w:rsid w:val="00B0254F"/>
    <w:rsid w:val="00B04348"/>
    <w:rsid w:val="00B12EFF"/>
    <w:rsid w:val="00B23D6B"/>
    <w:rsid w:val="00B33893"/>
    <w:rsid w:val="00B401AE"/>
    <w:rsid w:val="00B41607"/>
    <w:rsid w:val="00B42D11"/>
    <w:rsid w:val="00B6220B"/>
    <w:rsid w:val="00B656CC"/>
    <w:rsid w:val="00B7047B"/>
    <w:rsid w:val="00B70DB6"/>
    <w:rsid w:val="00B85831"/>
    <w:rsid w:val="00B91CC6"/>
    <w:rsid w:val="00B94E01"/>
    <w:rsid w:val="00B95F8E"/>
    <w:rsid w:val="00BA2F6B"/>
    <w:rsid w:val="00BA3686"/>
    <w:rsid w:val="00BB1A8C"/>
    <w:rsid w:val="00BB4B6B"/>
    <w:rsid w:val="00BB672C"/>
    <w:rsid w:val="00BD0CD8"/>
    <w:rsid w:val="00BD0FE3"/>
    <w:rsid w:val="00BD6149"/>
    <w:rsid w:val="00BE7D2D"/>
    <w:rsid w:val="00BF1944"/>
    <w:rsid w:val="00C06B2D"/>
    <w:rsid w:val="00C13131"/>
    <w:rsid w:val="00C13358"/>
    <w:rsid w:val="00C1437E"/>
    <w:rsid w:val="00C144C1"/>
    <w:rsid w:val="00C154D8"/>
    <w:rsid w:val="00C172CD"/>
    <w:rsid w:val="00C21B4E"/>
    <w:rsid w:val="00C227DB"/>
    <w:rsid w:val="00C27FED"/>
    <w:rsid w:val="00C33958"/>
    <w:rsid w:val="00C37EDC"/>
    <w:rsid w:val="00C4628F"/>
    <w:rsid w:val="00C51258"/>
    <w:rsid w:val="00C51A22"/>
    <w:rsid w:val="00C53D09"/>
    <w:rsid w:val="00C57698"/>
    <w:rsid w:val="00C60F60"/>
    <w:rsid w:val="00C6564B"/>
    <w:rsid w:val="00C81BED"/>
    <w:rsid w:val="00C869CD"/>
    <w:rsid w:val="00C94C7F"/>
    <w:rsid w:val="00CB6AFF"/>
    <w:rsid w:val="00CC1928"/>
    <w:rsid w:val="00CC1AEB"/>
    <w:rsid w:val="00CD5429"/>
    <w:rsid w:val="00CF6C21"/>
    <w:rsid w:val="00D25B9A"/>
    <w:rsid w:val="00D52A66"/>
    <w:rsid w:val="00D5318B"/>
    <w:rsid w:val="00D72C37"/>
    <w:rsid w:val="00D8142A"/>
    <w:rsid w:val="00D81490"/>
    <w:rsid w:val="00D85556"/>
    <w:rsid w:val="00D87766"/>
    <w:rsid w:val="00D87C7B"/>
    <w:rsid w:val="00D97001"/>
    <w:rsid w:val="00DA0509"/>
    <w:rsid w:val="00DA16A0"/>
    <w:rsid w:val="00DB6842"/>
    <w:rsid w:val="00DC2CB1"/>
    <w:rsid w:val="00DC53AB"/>
    <w:rsid w:val="00DE028A"/>
    <w:rsid w:val="00DE05A4"/>
    <w:rsid w:val="00DE55E1"/>
    <w:rsid w:val="00DF5669"/>
    <w:rsid w:val="00DF7737"/>
    <w:rsid w:val="00E011C2"/>
    <w:rsid w:val="00E04BB6"/>
    <w:rsid w:val="00E10D8B"/>
    <w:rsid w:val="00E2730D"/>
    <w:rsid w:val="00E36F43"/>
    <w:rsid w:val="00E378FE"/>
    <w:rsid w:val="00E40C60"/>
    <w:rsid w:val="00E425A1"/>
    <w:rsid w:val="00E427E0"/>
    <w:rsid w:val="00E46F83"/>
    <w:rsid w:val="00E66517"/>
    <w:rsid w:val="00E67484"/>
    <w:rsid w:val="00E84CA1"/>
    <w:rsid w:val="00E913B6"/>
    <w:rsid w:val="00EA1163"/>
    <w:rsid w:val="00EB04C7"/>
    <w:rsid w:val="00EB07FB"/>
    <w:rsid w:val="00EB326F"/>
    <w:rsid w:val="00EB573F"/>
    <w:rsid w:val="00EB6C5D"/>
    <w:rsid w:val="00EC1A02"/>
    <w:rsid w:val="00ED09E7"/>
    <w:rsid w:val="00ED1F4C"/>
    <w:rsid w:val="00ED2296"/>
    <w:rsid w:val="00ED3951"/>
    <w:rsid w:val="00EE484D"/>
    <w:rsid w:val="00EE7504"/>
    <w:rsid w:val="00F02CDB"/>
    <w:rsid w:val="00F033F7"/>
    <w:rsid w:val="00F04B06"/>
    <w:rsid w:val="00F06071"/>
    <w:rsid w:val="00F178C3"/>
    <w:rsid w:val="00F301DF"/>
    <w:rsid w:val="00F52540"/>
    <w:rsid w:val="00F528B9"/>
    <w:rsid w:val="00F536C5"/>
    <w:rsid w:val="00F57323"/>
    <w:rsid w:val="00F57689"/>
    <w:rsid w:val="00F73E74"/>
    <w:rsid w:val="00F8177A"/>
    <w:rsid w:val="00F8194A"/>
    <w:rsid w:val="00F85695"/>
    <w:rsid w:val="00F8663A"/>
    <w:rsid w:val="00F91112"/>
    <w:rsid w:val="00F93B92"/>
    <w:rsid w:val="00F95710"/>
    <w:rsid w:val="00F96FFC"/>
    <w:rsid w:val="00FA3EEA"/>
    <w:rsid w:val="00FB4FA9"/>
    <w:rsid w:val="00FC1E08"/>
    <w:rsid w:val="00FC677B"/>
    <w:rsid w:val="00FD4065"/>
    <w:rsid w:val="00FD79C4"/>
    <w:rsid w:val="00FE288A"/>
    <w:rsid w:val="00FE2FFD"/>
    <w:rsid w:val="00FF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076E67"/>
  <w15:docId w15:val="{971E98D4-C3A7-4512-A46E-0D6AF58E3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6A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1EF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21EF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Standard">
    <w:name w:val="Standard"/>
    <w:rsid w:val="00B23D6B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numbering" w:customStyle="1" w:styleId="WWNum45">
    <w:name w:val="WWNum45"/>
    <w:rsid w:val="0012222D"/>
    <w:pPr>
      <w:numPr>
        <w:numId w:val="19"/>
      </w:numPr>
    </w:pPr>
  </w:style>
  <w:style w:type="paragraph" w:customStyle="1" w:styleId="Footnote">
    <w:name w:val="Footnote"/>
    <w:basedOn w:val="a"/>
    <w:rsid w:val="00F033F7"/>
    <w:rPr>
      <w:rFonts w:eastAsia="Times New Roman"/>
      <w:color w:val="000000"/>
      <w:sz w:val="20"/>
      <w:szCs w:val="20"/>
    </w:rPr>
  </w:style>
  <w:style w:type="paragraph" w:customStyle="1" w:styleId="ConsPlusNormal">
    <w:name w:val="ConsPlusNormal"/>
    <w:rsid w:val="00702E5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17">
    <w:name w:val="c17"/>
    <w:basedOn w:val="a"/>
    <w:rsid w:val="00702E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3">
    <w:name w:val="c3"/>
    <w:rsid w:val="00702E54"/>
  </w:style>
  <w:style w:type="paragraph" w:customStyle="1" w:styleId="c31">
    <w:name w:val="c31"/>
    <w:basedOn w:val="a"/>
    <w:rsid w:val="00702E54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35567E-FEF5-4F7C-AB1B-4E35FB724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2239</Words>
  <Characters>12765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6</cp:revision>
  <cp:lastPrinted>2017-11-21T23:25:00Z</cp:lastPrinted>
  <dcterms:created xsi:type="dcterms:W3CDTF">2025-02-03T23:51:00Z</dcterms:created>
  <dcterms:modified xsi:type="dcterms:W3CDTF">2025-02-05T00:17:00Z</dcterms:modified>
</cp:coreProperties>
</file>